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E7" w:rsidRPr="00D745E7" w:rsidRDefault="00D745E7" w:rsidP="0027159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  <w:r w:rsidRPr="00D745E7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 xml:space="preserve">Конспект занятия </w:t>
      </w:r>
    </w:p>
    <w:p w:rsidR="00D745E7" w:rsidRPr="00D745E7" w:rsidRDefault="00D745E7" w:rsidP="0027159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</w:p>
    <w:p w:rsidR="00D745E7" w:rsidRPr="00D745E7" w:rsidRDefault="00D745E7" w:rsidP="0027159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</w:p>
    <w:p w:rsidR="00D745E7" w:rsidRPr="00D745E7" w:rsidRDefault="00D745E7" w:rsidP="00D745E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  <w:r w:rsidRPr="00D745E7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 xml:space="preserve"> по развитию речи в первой младшей группе. </w:t>
      </w:r>
    </w:p>
    <w:p w:rsidR="00D745E7" w:rsidRPr="00D745E7" w:rsidRDefault="00D745E7" w:rsidP="00D745E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</w:p>
    <w:p w:rsidR="00D745E7" w:rsidRDefault="00D745E7" w:rsidP="00D745E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745E7" w:rsidRDefault="00D745E7" w:rsidP="00D745E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745E7" w:rsidRDefault="00D745E7" w:rsidP="00D745E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745E7" w:rsidRPr="00E345AD" w:rsidRDefault="00D745E7" w:rsidP="00D745E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745E7" w:rsidRPr="00D745E7" w:rsidRDefault="00D745E7" w:rsidP="00D745E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96"/>
          <w:szCs w:val="96"/>
          <w:lang w:eastAsia="ru-RU"/>
        </w:rPr>
      </w:pPr>
      <w:r w:rsidRPr="00D745E7">
        <w:rPr>
          <w:rFonts w:ascii="Times New Roman" w:eastAsia="Times New Roman" w:hAnsi="Times New Roman" w:cs="Times New Roman"/>
          <w:b/>
          <w:i/>
          <w:kern w:val="36"/>
          <w:sz w:val="96"/>
          <w:szCs w:val="96"/>
          <w:lang w:eastAsia="ru-RU"/>
        </w:rPr>
        <w:t>Дидактическая игра «Напоим куклу чаем»</w:t>
      </w:r>
    </w:p>
    <w:p w:rsidR="00D745E7" w:rsidRDefault="00D745E7" w:rsidP="0027159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745E7" w:rsidRDefault="00D745E7" w:rsidP="0027159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745E7" w:rsidRDefault="00D745E7" w:rsidP="0027159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745E7" w:rsidRPr="00D745E7" w:rsidRDefault="00D745E7" w:rsidP="0027159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D745E7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МБДОУ №</w:t>
      </w:r>
      <w:r w:rsidR="00CB78A6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41</w:t>
      </w:r>
    </w:p>
    <w:p w:rsidR="00D745E7" w:rsidRPr="00D745E7" w:rsidRDefault="00D745E7" w:rsidP="0027159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</w:p>
    <w:p w:rsidR="00D745E7" w:rsidRDefault="00D745E7" w:rsidP="0027159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745E7" w:rsidRDefault="00D745E7" w:rsidP="0027159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745E7" w:rsidRDefault="00D745E7" w:rsidP="0027159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D745E7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Воспитатель:</w:t>
      </w:r>
      <w:r w:rsidR="00CB78A6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</w:t>
      </w:r>
      <w:proofErr w:type="spellStart"/>
      <w:r w:rsidR="00542717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Асукова</w:t>
      </w:r>
      <w:proofErr w:type="spellEnd"/>
      <w:r w:rsidR="00542717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Р.А.</w:t>
      </w:r>
    </w:p>
    <w:p w:rsidR="00D745E7" w:rsidRPr="00D745E7" w:rsidRDefault="00D745E7" w:rsidP="0027159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CB78A6" w:rsidRDefault="00CB78A6" w:rsidP="0027159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42717" w:rsidRDefault="00542717" w:rsidP="0027159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745E7" w:rsidRDefault="00D745E7" w:rsidP="0027159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71591" w:rsidRPr="00E345AD" w:rsidRDefault="00D140B9" w:rsidP="0027159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E345A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lastRenderedPageBreak/>
        <w:t xml:space="preserve">Занятие по развитию речи в первой младшей группе. </w:t>
      </w:r>
    </w:p>
    <w:p w:rsidR="00271591" w:rsidRPr="00E345AD" w:rsidRDefault="00271591" w:rsidP="0027159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140B9" w:rsidRPr="00E345AD" w:rsidRDefault="00D140B9" w:rsidP="0027159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E345A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Дидактическая игра «Напоим куклу чаем»</w:t>
      </w:r>
    </w:p>
    <w:p w:rsidR="00D140B9" w:rsidRPr="00CB78A6" w:rsidRDefault="00D140B9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по развитию речи</w:t>
      </w:r>
      <w:proofErr w:type="gramStart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="00542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="00542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ладшая </w:t>
      </w: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гр.)</w:t>
      </w:r>
    </w:p>
    <w:p w:rsidR="00D140B9" w:rsidRPr="00CB78A6" w:rsidRDefault="00D140B9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игра.</w:t>
      </w:r>
      <w:r w:rsidR="00AB5CAE"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«Напоим куклу </w:t>
      </w:r>
      <w:r w:rsidR="00271591"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Асю </w:t>
      </w:r>
      <w:r w:rsidR="00E345AD"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чаем </w:t>
      </w: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140B9" w:rsidRPr="00542717" w:rsidRDefault="00D140B9" w:rsidP="00CB78A6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B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2717" w:rsidRPr="00542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Асукова</w:t>
      </w:r>
      <w:proofErr w:type="spellEnd"/>
      <w:r w:rsidR="00542717" w:rsidRPr="00542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Р.А.</w:t>
      </w:r>
    </w:p>
    <w:p w:rsidR="00542717" w:rsidRPr="00542717" w:rsidRDefault="00542717" w:rsidP="00CB78A6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140B9" w:rsidRPr="00CB78A6" w:rsidRDefault="00023261" w:rsidP="00E345AD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Научить детей </w:t>
      </w:r>
      <w:r w:rsidR="00EA5081"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накрывать </w:t>
      </w: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стол к чаю, постепенно закрепляя в процессе действий названия и назначение посуды (самовар, чайник, ваза для яблок), приучать мыть посуду и ставить  на место</w:t>
      </w:r>
      <w:r w:rsidR="00AB5CAE"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Воспитывать желание заботиться о кукле Аси. Побуждать высказываться об игрушках.</w:t>
      </w:r>
      <w:r w:rsidR="00271591"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40B9" w:rsidRPr="00CB7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выполнения действия.</w:t>
      </w:r>
      <w:r w:rsidR="00271591"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40B9" w:rsidRPr="00CB78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желание заботиться о кукле.</w:t>
      </w:r>
      <w:r w:rsidR="00271591"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40B9" w:rsidRPr="00CB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культурно-гигиенические навыки.</w:t>
      </w:r>
    </w:p>
    <w:p w:rsidR="00271591" w:rsidRPr="00CB78A6" w:rsidRDefault="00271591" w:rsidP="0027159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0B9" w:rsidRPr="00CB78A6" w:rsidRDefault="00D140B9" w:rsidP="0027159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слова:</w:t>
      </w:r>
      <w:r w:rsidR="00897246" w:rsidRPr="00CB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591" w:rsidRPr="00CB7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скатерть, сахарница, ваза.</w:t>
      </w:r>
    </w:p>
    <w:p w:rsidR="003D20D1" w:rsidRPr="00CB78A6" w:rsidRDefault="00897246" w:rsidP="0027159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</w:t>
      </w:r>
      <w:r w:rsidR="00271591" w:rsidRPr="00CB78A6">
        <w:rPr>
          <w:rFonts w:ascii="Times New Roman" w:eastAsia="Times New Roman" w:hAnsi="Times New Roman" w:cs="Times New Roman"/>
          <w:sz w:val="28"/>
          <w:szCs w:val="28"/>
          <w:lang w:eastAsia="ru-RU"/>
        </w:rPr>
        <w:t>: чашка</w:t>
      </w:r>
      <w:r w:rsidRPr="00CB78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1591" w:rsidRPr="00CB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блюдце</w:t>
      </w:r>
      <w:r w:rsidRPr="00CB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чайная ложка, </w:t>
      </w:r>
      <w:r w:rsidR="00271591" w:rsidRPr="00CB7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скатерть, сахар.</w:t>
      </w:r>
    </w:p>
    <w:p w:rsidR="00897246" w:rsidRPr="00CB78A6" w:rsidRDefault="003D20D1" w:rsidP="0027159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897246" w:rsidRPr="00CB78A6" w:rsidRDefault="00DE5AB3" w:rsidP="0027159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Дидактический материал</w:t>
      </w:r>
      <w:r w:rsidR="00AB5CAE"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97246"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71591"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стол, скатерть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посуда</w:t>
      </w:r>
      <w:r w:rsidR="00897246"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D140B9" w:rsidRPr="00CB78A6" w:rsidRDefault="00D140B9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9D3D6F" w:rsidRPr="00CB78A6" w:rsidRDefault="009D3D6F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Входит девочка в дагестанском костюме:</w:t>
      </w:r>
    </w:p>
    <w:p w:rsidR="009D3D6F" w:rsidRPr="00CB78A6" w:rsidRDefault="009D3D6F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Здравствуйте, </w:t>
      </w:r>
      <w:proofErr w:type="spellStart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</w:t>
      </w:r>
      <w:proofErr w:type="gramStart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</w:t>
      </w:r>
      <w:proofErr w:type="spellEnd"/>
      <w:proofErr w:type="gramEnd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 пришла к вам в гости.</w:t>
      </w:r>
    </w:p>
    <w:p w:rsidR="009D3D6F" w:rsidRPr="00CB78A6" w:rsidRDefault="009D3D6F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Ребя</w:t>
      </w:r>
      <w:r w:rsidR="005C2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а, какая красивая девочка пришла к нам в гости. Как тебя зовут?  (Ася)</w:t>
      </w:r>
    </w:p>
    <w:p w:rsidR="009D3D6F" w:rsidRPr="00CB78A6" w:rsidRDefault="009D3D6F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А какая она красивая и ее наряд тоже красивый! </w:t>
      </w:r>
      <w:proofErr w:type="gramStart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Правда</w:t>
      </w:r>
      <w:proofErr w:type="gramEnd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ребята. </w:t>
      </w:r>
      <w:proofErr w:type="spellStart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Асенька</w:t>
      </w:r>
      <w:proofErr w:type="spellEnd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иди к нам.</w:t>
      </w:r>
    </w:p>
    <w:p w:rsidR="009D3D6F" w:rsidRPr="00CB78A6" w:rsidRDefault="009D3D6F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Ребята, а вы знаете, сегодня у нашей </w:t>
      </w:r>
      <w:proofErr w:type="spellStart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Асеньке</w:t>
      </w:r>
      <w:proofErr w:type="spellEnd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день рождения.</w:t>
      </w:r>
      <w:proofErr w:type="gramEnd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Давайте ее поздравим.</w:t>
      </w:r>
    </w:p>
    <w:p w:rsidR="009D3D6F" w:rsidRPr="00CB78A6" w:rsidRDefault="009D3D6F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сначала нужно накрыть праздничный стол.</w:t>
      </w:r>
    </w:p>
    <w:p w:rsidR="009D3D6F" w:rsidRPr="00CB78A6" w:rsidRDefault="009D3D6F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9D3D6F" w:rsidRPr="00CB78A6" w:rsidRDefault="009D3D6F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постелить на стол</w:t>
      </w:r>
      <w:proofErr w:type="gramStart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?(</w:t>
      </w:r>
      <w:proofErr w:type="gramEnd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скатерть),(Закрепляю 4-5 детей)</w:t>
      </w:r>
    </w:p>
    <w:p w:rsidR="009D3D6F" w:rsidRPr="00CB78A6" w:rsidRDefault="009D3D6F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что еще нужно поставить на стол? </w:t>
      </w:r>
    </w:p>
    <w:p w:rsidR="009D3D6F" w:rsidRPr="00CB78A6" w:rsidRDefault="009D3D6F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Правильно вазу с конфетами.   Закрепляю слово  ваза (3-4 ребенка)</w:t>
      </w:r>
    </w:p>
    <w:p w:rsidR="009D3D6F" w:rsidRPr="00CB78A6" w:rsidRDefault="009D3D6F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А из чего наша гостья будет пить чай?  (Из чашки)</w:t>
      </w:r>
    </w:p>
    <w:p w:rsidR="009D3D6F" w:rsidRPr="00CB78A6" w:rsidRDefault="009D3D6F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Воспитатель: Ну, конечно, из чашечки. Вот сюда поставим чашечку с блюдцем. </w:t>
      </w:r>
      <w:proofErr w:type="gramStart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у меня в руке? (блюдце.</w:t>
      </w:r>
      <w:proofErr w:type="gramEnd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Закрепляю с детьми)</w:t>
      </w:r>
      <w:proofErr w:type="gramEnd"/>
    </w:p>
    <w:p w:rsidR="009D3D6F" w:rsidRPr="00CB78A6" w:rsidRDefault="00A7414B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А что еще не хватает?  (чайной ложечки)</w:t>
      </w:r>
    </w:p>
    <w:p w:rsidR="00A7414B" w:rsidRPr="00CB78A6" w:rsidRDefault="00A7414B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Вот мы и накрыли на стол для </w:t>
      </w:r>
      <w:proofErr w:type="gramStart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нашей</w:t>
      </w:r>
      <w:proofErr w:type="gramEnd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Асеньки</w:t>
      </w:r>
      <w:proofErr w:type="spellEnd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7414B" w:rsidRPr="00CB78A6" w:rsidRDefault="00A7414B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Ребята, давай те споем  </w:t>
      </w:r>
      <w:proofErr w:type="spellStart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Асеньке</w:t>
      </w:r>
      <w:proofErr w:type="spellEnd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песенку про каравай. Иди, </w:t>
      </w:r>
      <w:proofErr w:type="spellStart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Асенька</w:t>
      </w:r>
      <w:proofErr w:type="spellEnd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нам в кружок.</w:t>
      </w:r>
    </w:p>
    <w:p w:rsidR="00A7414B" w:rsidRPr="00CB78A6" w:rsidRDefault="00A7414B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игра «Каравай».</w:t>
      </w:r>
    </w:p>
    <w:p w:rsidR="00A7414B" w:rsidRPr="00CB78A6" w:rsidRDefault="00A7414B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 а подарки мы будем дарить</w:t>
      </w:r>
      <w:proofErr w:type="gramStart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?</w:t>
      </w:r>
      <w:proofErr w:type="gramEnd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Магомедик</w:t>
      </w:r>
      <w:proofErr w:type="spellEnd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подари </w:t>
      </w:r>
      <w:proofErr w:type="spellStart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Асеньке</w:t>
      </w:r>
      <w:proofErr w:type="spellEnd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свой подарок. ( Вот тебе, Ася, мой рисунок.)</w:t>
      </w:r>
    </w:p>
    <w:p w:rsidR="00A7414B" w:rsidRPr="00CB78A6" w:rsidRDefault="00A7414B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Ася: Спасибо большое.</w:t>
      </w:r>
    </w:p>
    <w:p w:rsidR="00A7414B" w:rsidRPr="00CB78A6" w:rsidRDefault="00A7414B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proofErr w:type="spellStart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Заирочка</w:t>
      </w:r>
      <w:proofErr w:type="spellEnd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ты что хочешь подарить?   </w:t>
      </w:r>
      <w:proofErr w:type="gramStart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Иди</w:t>
      </w:r>
      <w:proofErr w:type="gramEnd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подари свою игрушку.</w:t>
      </w:r>
    </w:p>
    <w:p w:rsidR="00A7414B" w:rsidRPr="00CB78A6" w:rsidRDefault="00A7414B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Заира: Возьми мою куклу.</w:t>
      </w:r>
    </w:p>
    <w:p w:rsidR="00A7414B" w:rsidRPr="00CB78A6" w:rsidRDefault="00A7414B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Ася:  Спасибо.</w:t>
      </w:r>
    </w:p>
    <w:p w:rsidR="00A7414B" w:rsidRPr="00CB78A6" w:rsidRDefault="00A7414B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proofErr w:type="spellStart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Асенька</w:t>
      </w:r>
      <w:proofErr w:type="spellEnd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</w:t>
      </w:r>
      <w:proofErr w:type="spellStart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Мурадик</w:t>
      </w:r>
      <w:proofErr w:type="spellEnd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сейчас расскажет тебе стишок про маленькие ножки.   (</w:t>
      </w:r>
      <w:proofErr w:type="spellStart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Мурадик</w:t>
      </w:r>
      <w:proofErr w:type="spellEnd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читает)</w:t>
      </w:r>
    </w:p>
    <w:p w:rsidR="00A7414B" w:rsidRPr="00CB78A6" w:rsidRDefault="00A7414B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proofErr w:type="spellStart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Патя</w:t>
      </w:r>
      <w:proofErr w:type="spellEnd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иди</w:t>
      </w:r>
      <w:proofErr w:type="gramEnd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расскажи стихотворение </w:t>
      </w:r>
      <w:proofErr w:type="spellStart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Асеньке</w:t>
      </w:r>
      <w:proofErr w:type="spellEnd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 (Читает </w:t>
      </w:r>
      <w:proofErr w:type="spellStart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стих-е</w:t>
      </w:r>
      <w:proofErr w:type="spellEnd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«Игрушки» </w:t>
      </w:r>
      <w:proofErr w:type="spellStart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А.Барто</w:t>
      </w:r>
      <w:proofErr w:type="spellEnd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7414B" w:rsidRPr="00CB78A6" w:rsidRDefault="00A7414B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Какие молодцы наши ребятки. Какие красивые подарки подарили нашей гостье.</w:t>
      </w:r>
    </w:p>
    <w:p w:rsidR="00A7414B" w:rsidRPr="00CB78A6" w:rsidRDefault="00A7414B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Раздается стук, входит повар с подносом пирожков.</w:t>
      </w:r>
    </w:p>
    <w:p w:rsidR="00A7414B" w:rsidRPr="00CB78A6" w:rsidRDefault="00A7414B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Повар: Здравствуйте, детишки. Я узнала, что к вам пришла гостья и у нее день рождения. </w:t>
      </w:r>
      <w:r w:rsidR="00E73805"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испекла вам пирожки. Кушайте на здоровье.</w:t>
      </w:r>
    </w:p>
    <w:p w:rsidR="00E73805" w:rsidRPr="00CB78A6" w:rsidRDefault="00E73805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 Спасибо.</w:t>
      </w:r>
    </w:p>
    <w:p w:rsidR="00E73805" w:rsidRPr="00CB78A6" w:rsidRDefault="00E73805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Давайте вспомним песенку про пирожки.</w:t>
      </w:r>
    </w:p>
    <w:p w:rsidR="00E73805" w:rsidRPr="00CB78A6" w:rsidRDefault="00E73805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поют песенку «Пирожки».</w:t>
      </w:r>
    </w:p>
    <w:p w:rsidR="00E73805" w:rsidRPr="00CB78A6" w:rsidRDefault="00E73805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Ася: Большое спасибо вам, ребята, мне очень понравилось у вас</w:t>
      </w:r>
    </w:p>
    <w:p w:rsidR="00E73805" w:rsidRPr="00CB78A6" w:rsidRDefault="00E73805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Умницы наши детки. </w:t>
      </w:r>
      <w:proofErr w:type="spellStart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Асенька</w:t>
      </w:r>
      <w:proofErr w:type="spellEnd"/>
      <w:r w:rsidRPr="00C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мы рады, что тебе понравилось у нас? Сейчас мы пойдем на прогулку, и мы приглашаем тебя тоже.</w:t>
      </w:r>
    </w:p>
    <w:p w:rsidR="00AB5CAE" w:rsidRPr="00CB78A6" w:rsidRDefault="00AB5CAE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6F" w:rsidRPr="00CB78A6" w:rsidRDefault="009D3D6F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6F" w:rsidRPr="00CB78A6" w:rsidRDefault="009D3D6F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6F" w:rsidRPr="00CB78A6" w:rsidRDefault="009D3D6F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6F" w:rsidRPr="00CB78A6" w:rsidRDefault="009D3D6F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6F" w:rsidRPr="00CB78A6" w:rsidRDefault="009D3D6F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6F" w:rsidRPr="00CB78A6" w:rsidRDefault="009D3D6F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6F" w:rsidRPr="00CB78A6" w:rsidRDefault="009D3D6F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6F" w:rsidRPr="00CB78A6" w:rsidRDefault="009D3D6F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6F" w:rsidRPr="00CB78A6" w:rsidRDefault="009D3D6F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6F" w:rsidRPr="00CB78A6" w:rsidRDefault="009D3D6F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6F" w:rsidRPr="00CB78A6" w:rsidRDefault="009D3D6F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6F" w:rsidRPr="00CB78A6" w:rsidRDefault="009D3D6F" w:rsidP="0027159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6F" w:rsidRPr="00CB78A6" w:rsidRDefault="009D3D6F" w:rsidP="00271591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AB5CAE" w:rsidRDefault="00AB5CAE" w:rsidP="009915F7">
      <w:pPr>
        <w:shd w:val="clear" w:color="auto" w:fill="FFFFFF"/>
        <w:spacing w:before="225" w:after="225" w:line="315" w:lineRule="atLeast"/>
        <w:rPr>
          <w:rFonts w:ascii="Verdana" w:hAnsi="Verdana"/>
          <w:color w:val="000000"/>
          <w:sz w:val="20"/>
          <w:szCs w:val="20"/>
          <w:shd w:val="clear" w:color="auto" w:fill="DCF6FF"/>
        </w:rPr>
      </w:pPr>
      <w:r w:rsidRPr="00CB78A6">
        <w:rPr>
          <w:rFonts w:ascii="Verdana" w:hAnsi="Verdana"/>
          <w:sz w:val="20"/>
          <w:szCs w:val="20"/>
          <w:shd w:val="clear" w:color="auto" w:fill="DCF6FF"/>
        </w:rPr>
        <w:t>Дидактическая игра в первой младшей группе</w:t>
      </w:r>
      <w:r w:rsidRPr="00CB78A6">
        <w:rPr>
          <w:rStyle w:val="apple-converted-space"/>
          <w:rFonts w:ascii="Verdana" w:hAnsi="Verdana"/>
          <w:sz w:val="20"/>
          <w:szCs w:val="20"/>
          <w:shd w:val="clear" w:color="auto" w:fill="DCF6FF"/>
        </w:rPr>
        <w:t> </w:t>
      </w:r>
      <w:r w:rsidRPr="00CB78A6">
        <w:rPr>
          <w:rFonts w:ascii="Verdana" w:hAnsi="Verdana"/>
          <w:sz w:val="17"/>
          <w:szCs w:val="17"/>
        </w:rPr>
        <w:br/>
      </w:r>
      <w:r w:rsidRPr="00CB78A6">
        <w:rPr>
          <w:rFonts w:ascii="Verdana" w:hAnsi="Verdana"/>
          <w:sz w:val="17"/>
          <w:szCs w:val="17"/>
        </w:rPr>
        <w:br/>
      </w:r>
      <w:r w:rsidRPr="00CB78A6">
        <w:rPr>
          <w:rFonts w:ascii="Verdana" w:hAnsi="Verdana"/>
          <w:sz w:val="20"/>
          <w:szCs w:val="20"/>
          <w:shd w:val="clear" w:color="auto" w:fill="DCF6FF"/>
        </w:rPr>
        <w:t>«Напоим куклу Катю чаем».</w:t>
      </w:r>
      <w:r w:rsidRPr="00CB78A6">
        <w:rPr>
          <w:rStyle w:val="apple-converted-space"/>
          <w:rFonts w:ascii="Verdana" w:hAnsi="Verdana"/>
          <w:sz w:val="20"/>
          <w:szCs w:val="20"/>
          <w:shd w:val="clear" w:color="auto" w:fill="DCF6FF"/>
        </w:rPr>
        <w:t> </w:t>
      </w:r>
      <w:r w:rsidRPr="00CB78A6">
        <w:rPr>
          <w:rFonts w:ascii="Verdana" w:hAnsi="Verdana"/>
          <w:sz w:val="17"/>
          <w:szCs w:val="17"/>
        </w:rPr>
        <w:br/>
      </w:r>
      <w:r w:rsidRPr="00CB78A6">
        <w:rPr>
          <w:rFonts w:ascii="Verdana" w:hAnsi="Verdana"/>
          <w:sz w:val="17"/>
          <w:szCs w:val="17"/>
        </w:rPr>
        <w:br/>
      </w:r>
      <w:r w:rsidRPr="00CB78A6">
        <w:rPr>
          <w:rFonts w:ascii="Verdana" w:hAnsi="Verdana"/>
          <w:sz w:val="20"/>
          <w:szCs w:val="20"/>
          <w:shd w:val="clear" w:color="auto" w:fill="DCF6FF"/>
        </w:rPr>
        <w:t>Дидактическая задача: учить детей расставлять посуду для чаепития; обогащать речь детей; воспитывать желание заботиться о кукле; развитие сохранных анализаторов.</w:t>
      </w:r>
      <w:r w:rsidRPr="00CB78A6">
        <w:rPr>
          <w:rStyle w:val="apple-converted-space"/>
          <w:rFonts w:ascii="Verdana" w:hAnsi="Verdana"/>
          <w:sz w:val="20"/>
          <w:szCs w:val="20"/>
          <w:shd w:val="clear" w:color="auto" w:fill="DCF6FF"/>
        </w:rPr>
        <w:t> </w:t>
      </w:r>
      <w:r w:rsidRPr="00CB78A6">
        <w:rPr>
          <w:rFonts w:ascii="Verdana" w:hAnsi="Verdana"/>
          <w:sz w:val="17"/>
          <w:szCs w:val="17"/>
        </w:rPr>
        <w:br/>
      </w:r>
      <w:r w:rsidRPr="00CB78A6">
        <w:rPr>
          <w:rFonts w:ascii="Verdana" w:hAnsi="Verdana"/>
          <w:sz w:val="17"/>
          <w:szCs w:val="17"/>
        </w:rPr>
        <w:br/>
      </w:r>
      <w:r w:rsidRPr="00CB78A6">
        <w:rPr>
          <w:rFonts w:ascii="Verdana" w:hAnsi="Verdana"/>
          <w:sz w:val="20"/>
          <w:szCs w:val="20"/>
          <w:shd w:val="clear" w:color="auto" w:fill="DCF6FF"/>
        </w:rPr>
        <w:t>Игровые правила: правильно расставить посуду на столе.</w:t>
      </w:r>
      <w:r w:rsidRPr="00CB78A6">
        <w:rPr>
          <w:rStyle w:val="apple-converted-space"/>
          <w:rFonts w:ascii="Verdana" w:hAnsi="Verdana"/>
          <w:sz w:val="20"/>
          <w:szCs w:val="20"/>
          <w:shd w:val="clear" w:color="auto" w:fill="DCF6FF"/>
        </w:rPr>
        <w:t> </w:t>
      </w:r>
      <w:r w:rsidRPr="00CB78A6">
        <w:rPr>
          <w:rFonts w:ascii="Verdana" w:hAnsi="Verdana"/>
          <w:sz w:val="17"/>
          <w:szCs w:val="17"/>
        </w:rPr>
        <w:br/>
      </w:r>
      <w:r w:rsidRPr="00CB78A6">
        <w:rPr>
          <w:rFonts w:ascii="Verdana" w:hAnsi="Verdana"/>
          <w:sz w:val="20"/>
          <w:szCs w:val="20"/>
          <w:shd w:val="clear" w:color="auto" w:fill="DCF6FF"/>
        </w:rPr>
        <w:t>Игровые действия: постелить скатерть, поставить тарелки, чашки, поставить стулья, посадить куклу.</w:t>
      </w:r>
      <w:r w:rsidRPr="00CB78A6">
        <w:rPr>
          <w:rStyle w:val="apple-converted-space"/>
          <w:rFonts w:ascii="Verdana" w:hAnsi="Verdana"/>
          <w:sz w:val="20"/>
          <w:szCs w:val="20"/>
          <w:shd w:val="clear" w:color="auto" w:fill="DCF6FF"/>
        </w:rPr>
        <w:t> </w:t>
      </w:r>
      <w:r w:rsidRPr="00CB78A6">
        <w:rPr>
          <w:rFonts w:ascii="Verdana" w:hAnsi="Verdana"/>
          <w:sz w:val="17"/>
          <w:szCs w:val="17"/>
        </w:rPr>
        <w:br/>
      </w:r>
      <w:r w:rsidRPr="00CB78A6">
        <w:rPr>
          <w:rFonts w:ascii="Verdana" w:hAnsi="Verdana"/>
          <w:sz w:val="17"/>
          <w:szCs w:val="17"/>
        </w:rPr>
        <w:br/>
      </w:r>
      <w:r w:rsidRPr="00CB78A6">
        <w:rPr>
          <w:rFonts w:ascii="Verdana" w:hAnsi="Verdana"/>
          <w:sz w:val="20"/>
          <w:szCs w:val="20"/>
          <w:shd w:val="clear" w:color="auto" w:fill="DCF6FF"/>
        </w:rPr>
        <w:t>Ход игры.</w:t>
      </w:r>
      <w:r w:rsidRPr="00CB78A6">
        <w:rPr>
          <w:rStyle w:val="apple-converted-space"/>
          <w:rFonts w:ascii="Verdana" w:hAnsi="Verdana"/>
          <w:sz w:val="20"/>
          <w:szCs w:val="20"/>
          <w:shd w:val="clear" w:color="auto" w:fill="DCF6FF"/>
        </w:rPr>
        <w:t> </w:t>
      </w:r>
      <w:r w:rsidRPr="00CB78A6">
        <w:rPr>
          <w:rFonts w:ascii="Verdana" w:hAnsi="Verdana"/>
          <w:sz w:val="17"/>
          <w:szCs w:val="17"/>
        </w:rPr>
        <w:br/>
      </w:r>
      <w:r w:rsidRPr="00CB78A6">
        <w:rPr>
          <w:rFonts w:ascii="Verdana" w:hAnsi="Verdana"/>
          <w:sz w:val="17"/>
          <w:szCs w:val="17"/>
        </w:rPr>
        <w:br/>
      </w:r>
      <w:r w:rsidRPr="00CB78A6">
        <w:rPr>
          <w:rFonts w:ascii="Verdana" w:hAnsi="Verdana"/>
          <w:sz w:val="20"/>
          <w:szCs w:val="20"/>
          <w:shd w:val="clear" w:color="auto" w:fill="DCF6FF"/>
        </w:rPr>
        <w:t xml:space="preserve">Логопедическая </w:t>
      </w:r>
      <w:proofErr w:type="spellStart"/>
      <w:r w:rsidRPr="00CB78A6">
        <w:rPr>
          <w:rFonts w:ascii="Verdana" w:hAnsi="Verdana"/>
          <w:sz w:val="20"/>
          <w:szCs w:val="20"/>
          <w:shd w:val="clear" w:color="auto" w:fill="DCF6FF"/>
        </w:rPr>
        <w:t>распевка</w:t>
      </w:r>
      <w:proofErr w:type="spellEnd"/>
      <w:r w:rsidRPr="00CB78A6">
        <w:rPr>
          <w:rFonts w:ascii="Verdana" w:hAnsi="Verdana"/>
          <w:sz w:val="20"/>
          <w:szCs w:val="20"/>
          <w:shd w:val="clear" w:color="auto" w:fill="DCF6FF"/>
        </w:rPr>
        <w:t xml:space="preserve"> «Чашка».</w:t>
      </w:r>
      <w:r w:rsidRPr="00CB78A6">
        <w:rPr>
          <w:rStyle w:val="apple-converted-space"/>
          <w:rFonts w:ascii="Verdana" w:hAnsi="Verdana"/>
          <w:sz w:val="20"/>
          <w:szCs w:val="20"/>
          <w:shd w:val="clear" w:color="auto" w:fill="DCF6FF"/>
        </w:rPr>
        <w:t> </w:t>
      </w:r>
      <w:r w:rsidRPr="00CB78A6">
        <w:rPr>
          <w:rFonts w:ascii="Verdana" w:hAnsi="Verdana"/>
          <w:sz w:val="17"/>
          <w:szCs w:val="17"/>
        </w:rPr>
        <w:br/>
      </w:r>
      <w:r w:rsidRPr="00CB78A6">
        <w:rPr>
          <w:rFonts w:ascii="Verdana" w:hAnsi="Verdana"/>
          <w:sz w:val="17"/>
          <w:szCs w:val="17"/>
        </w:rPr>
        <w:br/>
      </w:r>
      <w:proofErr w:type="gramStart"/>
      <w:r w:rsidRPr="00CB78A6">
        <w:rPr>
          <w:rFonts w:ascii="Verdana" w:hAnsi="Verdana"/>
          <w:sz w:val="20"/>
          <w:szCs w:val="20"/>
          <w:shd w:val="clear" w:color="auto" w:fill="DCF6FF"/>
        </w:rPr>
        <w:t>Чашка синяя для Мити,</w:t>
      </w:r>
      <w:r w:rsidRPr="00CB78A6">
        <w:rPr>
          <w:rStyle w:val="apple-converted-space"/>
          <w:rFonts w:ascii="Verdana" w:hAnsi="Verdana"/>
          <w:sz w:val="20"/>
          <w:szCs w:val="20"/>
          <w:shd w:val="clear" w:color="auto" w:fill="DCF6FF"/>
        </w:rPr>
        <w:t> </w:t>
      </w:r>
      <w:r w:rsidRPr="00CB78A6"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Чтобы чая смог попить он, (приседаем, руки на поясе)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Сока, сливок, лимонада. (1 раз делаем "тарелочки", 2 раз «рисуем» пальчиками)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Нам украсить чашку надо.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Час обеда подошел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Сели детки все за стол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Стук в дверь.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Кто это там?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lastRenderedPageBreak/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Стук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Кто это к нам?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- Ребята, вы слышите, кто-то к нам стучится? Давайте посмотрим, кто там.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- Ой, ребята посмотрите, да это же кукла Катя к нам пришла в гости.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Катя – Здравствуйте, ребята!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Дети – Здравствуй, Катя!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- Ребята, а давайте попьем чай вместе с Катей?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Дети – Да.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- Катя, садись за стол. А мы с ребятами сейчас накроем на стол. Мы смотрели, как это делает Татьяна Александровна. Сначала постелем скатерть. Какая красивая у нас скатерть. Теперь Макар расставит тарелочки и чашки для себя и Кати, 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Ариша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 для себя и Светланы Юрьевны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- Вот так. Молодцы!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А теперь садимся за стол.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- Будем наливать чай и слушать, как льется чай из чайника. Нальем Кате. Слышите, как журчит?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Дети – да.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- Теперь нальем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Арише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CF6FF"/>
        </w:rPr>
        <w:t>, Макару и Светлане Юрьевне.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- Давайте понюхаем чай. Какой аромат! Чувствуете?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Дети – да.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- Ой, ребята подождите, пожалуйста, Катя что-то хочет нам сказать.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- Что ты, Катя, говоришь, (педагог слушает Катю).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- Катя говорит, что пришла к нам с баранками. Еще Катя хочет вас похвалить. Вы такие молодцы, так красиво накрыли на стол. Спасибо ребята!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t>- Спасибо тебе, Катя, мы с ребятами старались. Приходи еще в гости.</w:t>
      </w:r>
    </w:p>
    <w:p w:rsidR="0063134C" w:rsidRDefault="0063134C" w:rsidP="009915F7">
      <w:pPr>
        <w:shd w:val="clear" w:color="auto" w:fill="FFFFFF"/>
        <w:spacing w:before="225" w:after="225" w:line="315" w:lineRule="atLeast"/>
        <w:rPr>
          <w:rFonts w:ascii="Verdana" w:hAnsi="Verdana"/>
          <w:color w:val="000000"/>
          <w:sz w:val="20"/>
          <w:szCs w:val="20"/>
          <w:shd w:val="clear" w:color="auto" w:fill="DCF6FF"/>
        </w:rPr>
      </w:pPr>
    </w:p>
    <w:p w:rsidR="0063134C" w:rsidRDefault="0063134C" w:rsidP="00414290">
      <w:pPr>
        <w:shd w:val="clear" w:color="auto" w:fill="FFFFFF"/>
        <w:spacing w:before="225" w:after="225" w:line="315" w:lineRule="atLeast"/>
        <w:jc w:val="both"/>
        <w:rPr>
          <w:rFonts w:ascii="Verdana" w:hAnsi="Verdana"/>
          <w:color w:val="000000"/>
          <w:sz w:val="20"/>
          <w:szCs w:val="20"/>
          <w:shd w:val="clear" w:color="auto" w:fill="DCF6FF"/>
        </w:rPr>
      </w:pPr>
    </w:p>
    <w:p w:rsidR="0063134C" w:rsidRPr="0063134C" w:rsidRDefault="0063134C" w:rsidP="006313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13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6313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134C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Углубленная работа по теме:</w:t>
      </w:r>
      <w:r w:rsidRPr="006313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134C">
        <w:rPr>
          <w:rFonts w:ascii="Verdana" w:eastAsia="Times New Roman" w:hAnsi="Verdana" w:cs="Times New Roman"/>
          <w:b/>
          <w:bCs/>
          <w:i/>
          <w:iCs/>
          <w:color w:val="9400D3"/>
          <w:sz w:val="20"/>
          <w:lang w:eastAsia="ru-RU"/>
        </w:rPr>
        <w:t>«Дидактические игры и упражнения, как средство формирования грамматически правильной речи детей»</w:t>
      </w:r>
      <w:r w:rsidRPr="006313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63134C" w:rsidRPr="0063134C" w:rsidRDefault="0063134C" w:rsidP="006313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13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</w:t>
      </w:r>
      <w:r w:rsidRPr="006313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134C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Дидактическая игра:</w:t>
      </w:r>
      <w:r w:rsidRPr="006313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134C">
        <w:rPr>
          <w:rFonts w:ascii="Verdana" w:eastAsia="Times New Roman" w:hAnsi="Verdana" w:cs="Times New Roman"/>
          <w:b/>
          <w:bCs/>
          <w:i/>
          <w:iCs/>
          <w:color w:val="FF1493"/>
          <w:sz w:val="20"/>
          <w:lang w:eastAsia="ru-RU"/>
        </w:rPr>
        <w:t>«Напоим куклу чаем»</w:t>
      </w:r>
      <w:r w:rsidRPr="006313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Деятельность была организована в совместном блоке.</w:t>
      </w:r>
    </w:p>
    <w:p w:rsidR="0063134C" w:rsidRPr="0063134C" w:rsidRDefault="0063134C" w:rsidP="006313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13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</w:t>
      </w:r>
      <w:r w:rsidRPr="006313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134C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Цель:</w:t>
      </w:r>
      <w:r w:rsidRPr="006313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13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умение замечать недостающие предметы в процессе чаепития; формирование грамматически правильной речи детей.</w:t>
      </w:r>
    </w:p>
    <w:p w:rsidR="009915F7" w:rsidRDefault="009915F7" w:rsidP="0063134C">
      <w:pPr>
        <w:pStyle w:val="1"/>
        <w:spacing w:before="0" w:line="300" w:lineRule="atLeast"/>
        <w:jc w:val="center"/>
        <w:rPr>
          <w:rFonts w:ascii="Arial" w:hAnsi="Arial" w:cs="Arial"/>
          <w:b w:val="0"/>
          <w:bCs w:val="0"/>
          <w:color w:val="91470A"/>
          <w:sz w:val="29"/>
          <w:szCs w:val="29"/>
        </w:rPr>
      </w:pPr>
    </w:p>
    <w:p w:rsidR="009915F7" w:rsidRDefault="009915F7" w:rsidP="0063134C">
      <w:pPr>
        <w:pStyle w:val="1"/>
        <w:spacing w:before="0" w:line="300" w:lineRule="atLeast"/>
        <w:jc w:val="center"/>
        <w:rPr>
          <w:rFonts w:ascii="Arial" w:hAnsi="Arial" w:cs="Arial"/>
          <w:b w:val="0"/>
          <w:bCs w:val="0"/>
          <w:color w:val="91470A"/>
          <w:sz w:val="29"/>
          <w:szCs w:val="29"/>
        </w:rPr>
      </w:pPr>
    </w:p>
    <w:p w:rsidR="009915F7" w:rsidRDefault="009915F7" w:rsidP="0063134C">
      <w:pPr>
        <w:pStyle w:val="1"/>
        <w:spacing w:before="0" w:line="300" w:lineRule="atLeast"/>
        <w:jc w:val="center"/>
        <w:rPr>
          <w:rFonts w:ascii="Arial" w:hAnsi="Arial" w:cs="Arial"/>
          <w:b w:val="0"/>
          <w:bCs w:val="0"/>
          <w:color w:val="91470A"/>
          <w:sz w:val="29"/>
          <w:szCs w:val="29"/>
        </w:rPr>
      </w:pPr>
    </w:p>
    <w:p w:rsidR="0063134C" w:rsidRDefault="0063134C" w:rsidP="0063134C">
      <w:pPr>
        <w:pStyle w:val="1"/>
        <w:spacing w:before="0" w:line="300" w:lineRule="atLeast"/>
        <w:jc w:val="center"/>
        <w:rPr>
          <w:rFonts w:ascii="Arial" w:hAnsi="Arial" w:cs="Arial"/>
          <w:b w:val="0"/>
          <w:bCs w:val="0"/>
          <w:color w:val="91470A"/>
          <w:sz w:val="29"/>
          <w:szCs w:val="29"/>
        </w:rPr>
      </w:pPr>
      <w:r>
        <w:rPr>
          <w:rFonts w:ascii="Arial" w:hAnsi="Arial" w:cs="Arial"/>
          <w:b w:val="0"/>
          <w:bCs w:val="0"/>
          <w:color w:val="91470A"/>
          <w:sz w:val="29"/>
          <w:szCs w:val="29"/>
        </w:rPr>
        <w:t>Дидактическая игра «День рождения куклы Кати»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Программное содержание: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Образовательные задачи:</w:t>
      </w:r>
    </w:p>
    <w:p w:rsidR="0063134C" w:rsidRDefault="0063134C" w:rsidP="0063134C">
      <w:pPr>
        <w:numPr>
          <w:ilvl w:val="0"/>
          <w:numId w:val="1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продолжать формировать умение детей действовать с предметами и игрушками в совместной игровой деятельности с воспитателем;</w:t>
      </w:r>
    </w:p>
    <w:p w:rsidR="0063134C" w:rsidRDefault="0063134C" w:rsidP="0063134C">
      <w:pPr>
        <w:numPr>
          <w:ilvl w:val="0"/>
          <w:numId w:val="1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объединять в игре с куклой игровые действия несложным сюжетом;</w:t>
      </w:r>
    </w:p>
    <w:p w:rsidR="0063134C" w:rsidRDefault="0063134C" w:rsidP="0063134C">
      <w:pPr>
        <w:numPr>
          <w:ilvl w:val="0"/>
          <w:numId w:val="1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продолжать учить детей передавать в игре простые бытовые ситуации, включающие ряд последовательных действий, переходить в ходе игры от одного игрового действия к другому;</w:t>
      </w:r>
    </w:p>
    <w:p w:rsidR="0063134C" w:rsidRDefault="0063134C" w:rsidP="0063134C">
      <w:pPr>
        <w:numPr>
          <w:ilvl w:val="0"/>
          <w:numId w:val="1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формировать умение правильно отвечать на вопросы заданные воспитателем, правильно называть определенные предметы посуды, названия продуктов, товаров.</w:t>
      </w:r>
    </w:p>
    <w:p w:rsidR="0063134C" w:rsidRDefault="0063134C" w:rsidP="0063134C">
      <w:pPr>
        <w:numPr>
          <w:ilvl w:val="0"/>
          <w:numId w:val="1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продолжать учить детей принимать игровую роль, участвовать в несложном ролевом диалоге;</w:t>
      </w:r>
    </w:p>
    <w:p w:rsidR="0063134C" w:rsidRDefault="0063134C" w:rsidP="0063134C">
      <w:pPr>
        <w:numPr>
          <w:ilvl w:val="0"/>
          <w:numId w:val="1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продолжать формировать представление детей о профессии продавца, кассира, повара;</w:t>
      </w:r>
    </w:p>
    <w:p w:rsidR="0063134C" w:rsidRDefault="0063134C" w:rsidP="0063134C">
      <w:pPr>
        <w:numPr>
          <w:ilvl w:val="0"/>
          <w:numId w:val="1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закреплять умение выделять различные признаки в предметах размер, форму;</w:t>
      </w:r>
    </w:p>
    <w:p w:rsidR="0063134C" w:rsidRDefault="0063134C" w:rsidP="0063134C">
      <w:pPr>
        <w:numPr>
          <w:ilvl w:val="0"/>
          <w:numId w:val="1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продолжать учить использовать в игре реалистические игрушки, предметы-заместители, игрушки-самоделки, воображаемые игрушки;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Развивающие задачи:</w:t>
      </w:r>
    </w:p>
    <w:p w:rsidR="0063134C" w:rsidRDefault="0063134C" w:rsidP="0063134C">
      <w:pPr>
        <w:numPr>
          <w:ilvl w:val="0"/>
          <w:numId w:val="2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продолжать развивать диалогическую речь детей. Словарная работа: активизация словаря: сахарница,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салфетница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конфетница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тортница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чайная ложка, блюдце;</w:t>
      </w:r>
    </w:p>
    <w:p w:rsidR="0063134C" w:rsidRDefault="0063134C" w:rsidP="0063134C">
      <w:pPr>
        <w:numPr>
          <w:ilvl w:val="0"/>
          <w:numId w:val="2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развивать ориентировку в пространстве;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Воспитательные задачи:</w:t>
      </w:r>
    </w:p>
    <w:p w:rsidR="0063134C" w:rsidRDefault="0063134C" w:rsidP="0063134C">
      <w:pPr>
        <w:numPr>
          <w:ilvl w:val="0"/>
          <w:numId w:val="3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воспитывать позитивное отношение к сверстнику, формировать навыки общения с партнерами по игре: отзывчивость, доброжелательность, радость от общения;</w:t>
      </w:r>
    </w:p>
    <w:p w:rsidR="0063134C" w:rsidRDefault="0063134C" w:rsidP="0063134C">
      <w:pPr>
        <w:numPr>
          <w:ilvl w:val="0"/>
          <w:numId w:val="3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учить детей в ходе игры использовать элементарные правила культуры поведения в общественных местах: громко не разговаривать, не перебивать, в магазине ждать свою очередь, не заходить за прилавок, проявлять заботу к гостям, торжественно вручать подарок;</w:t>
      </w:r>
    </w:p>
    <w:p w:rsidR="0063134C" w:rsidRDefault="0063134C" w:rsidP="0063134C">
      <w:pPr>
        <w:numPr>
          <w:ilvl w:val="0"/>
          <w:numId w:val="3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воспитывать умение использовать в своей речи вежливые слова: здравствуйте, пожалуйста, спасибо и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др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Материал и оборудование: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u w:val="single"/>
        </w:rPr>
        <w:t> </w:t>
      </w:r>
      <w:r>
        <w:rPr>
          <w:rFonts w:ascii="Arial" w:hAnsi="Arial" w:cs="Arial"/>
          <w:sz w:val="20"/>
          <w:szCs w:val="20"/>
        </w:rPr>
        <w:t xml:space="preserve">Кукла Катя в нарядном платье; реалистические игрушки (мишка, заяц); самодельные игрушки (самолетики из бумаги, бусы и браслет из </w:t>
      </w:r>
      <w:proofErr w:type="gramStart"/>
      <w:r>
        <w:rPr>
          <w:rFonts w:ascii="Arial" w:hAnsi="Arial" w:cs="Arial"/>
          <w:sz w:val="20"/>
          <w:szCs w:val="20"/>
        </w:rPr>
        <w:t>соленного</w:t>
      </w:r>
      <w:proofErr w:type="gramEnd"/>
      <w:r>
        <w:rPr>
          <w:rFonts w:ascii="Arial" w:hAnsi="Arial" w:cs="Arial"/>
          <w:sz w:val="20"/>
          <w:szCs w:val="20"/>
        </w:rPr>
        <w:t xml:space="preserve"> теста, кошельки из цветной бумаги); кухонная посуда для чаепития (чашки, блюдца, чайные ложки); игра настольная «Набор строительный»; нарядная скатерть; кухня (игровой модуль); магазин (игровой модуль); специальная одежда (для продавцов и повара); прихватки (для кухни); рисунки детей (альбом в подарок); книжка «Теремок» (подарок от Мишки); коробка для подарков; продукты в магазин: конфеты и печенье из </w:t>
      </w:r>
      <w:proofErr w:type="gramStart"/>
      <w:r>
        <w:rPr>
          <w:rFonts w:ascii="Arial" w:hAnsi="Arial" w:cs="Arial"/>
          <w:sz w:val="20"/>
          <w:szCs w:val="20"/>
        </w:rPr>
        <w:t>соленного</w:t>
      </w:r>
      <w:proofErr w:type="gramEnd"/>
      <w:r>
        <w:rPr>
          <w:rFonts w:ascii="Arial" w:hAnsi="Arial" w:cs="Arial"/>
          <w:sz w:val="20"/>
          <w:szCs w:val="20"/>
        </w:rPr>
        <w:t xml:space="preserve"> теста; пирожное (кубики); торт (большой, объемный); торт маленький (из мозаики); сок; шоколад; сахар; бублики; пирожное (карточки); ТСО.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Предварительная работа: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u w:val="single"/>
        </w:rPr>
        <w:t> 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color w:val="333333"/>
          <w:sz w:val="20"/>
          <w:szCs w:val="20"/>
        </w:rPr>
        <w:t xml:space="preserve">разднование дней рождения детей в группе; пение песен «Я пеку, пеку, пеку…», «Уж я Катеньке пирог испеку»; чтение стихов Агнии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Барто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«Игрушки»; игры – хороводы «Каравай»; подвижные игры «У медведя во бору»; лепка из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соленного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теста «угощение для куклы», игрушки-подарки; изготовление самолетиков из бумаги; беседа с детьми о профессии продавца, кассира, повара; рассматривание картинок «Продавец», «Кассир»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,«</w:t>
      </w:r>
      <w:proofErr w:type="gramEnd"/>
      <w:r>
        <w:rPr>
          <w:rFonts w:ascii="Arial" w:hAnsi="Arial" w:cs="Arial"/>
          <w:color w:val="333333"/>
          <w:sz w:val="20"/>
          <w:szCs w:val="20"/>
        </w:rPr>
        <w:t>Повар»,«Продавец за прилавком»; дидактическая игра «Магазин», «Напоим куклу чаем», «Испечем пирог», «Чайная посуда».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Интеграция с образовательными областями: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u w:val="single"/>
        </w:rPr>
        <w:t> </w:t>
      </w:r>
      <w:r>
        <w:rPr>
          <w:rFonts w:ascii="Arial" w:hAnsi="Arial" w:cs="Arial"/>
          <w:sz w:val="20"/>
          <w:szCs w:val="20"/>
        </w:rPr>
        <w:t>«Коммуникация», «Здоровье», «Физическая культура», «Художественная деятельность», «Познание», «Музыка», «Труд».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Ход игровой деятельности.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333750" cy="2076450"/>
            <wp:effectExtent l="19050" t="0" r="0" b="0"/>
            <wp:docPr id="1" name="Рисунок 1" descr="Предварительная бес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варительная бесе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t>1 часть. Предварительная беседа.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Дети сидят на стульях полукругом.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gramStart"/>
      <w:r w:rsidR="007578FC">
        <w:rPr>
          <w:rFonts w:ascii="Arial" w:hAnsi="Arial" w:cs="Arial"/>
          <w:color w:val="333333"/>
          <w:sz w:val="20"/>
          <w:szCs w:val="20"/>
        </w:rPr>
        <w:t xml:space="preserve">(Раздается </w:t>
      </w:r>
      <w:proofErr w:type="spellStart"/>
      <w:r w:rsidR="007578FC">
        <w:rPr>
          <w:rFonts w:ascii="Arial" w:hAnsi="Arial" w:cs="Arial"/>
          <w:color w:val="333333"/>
          <w:sz w:val="20"/>
          <w:szCs w:val="20"/>
        </w:rPr>
        <w:t>стук</w:t>
      </w:r>
      <w:r>
        <w:rPr>
          <w:rFonts w:ascii="Arial" w:hAnsi="Arial" w:cs="Arial"/>
          <w:color w:val="333333"/>
          <w:sz w:val="20"/>
          <w:szCs w:val="20"/>
        </w:rPr>
        <w:t>Ребята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сегодня мне позвонила кукла Катя и сообщила, что хочет прийти к нам в гости.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Она спрашивала, будем ли мы рады встретиться с ней?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Дети.</w:t>
      </w:r>
      <w:r>
        <w:rPr>
          <w:rStyle w:val="apple-converted-space"/>
          <w:rFonts w:ascii="Arial" w:eastAsiaTheme="majorEastAsia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Да.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</w:t>
      </w:r>
      <w:r>
        <w:rPr>
          <w:rFonts w:ascii="Arial" w:hAnsi="Arial" w:cs="Arial"/>
          <w:color w:val="333333"/>
          <w:sz w:val="20"/>
          <w:szCs w:val="20"/>
        </w:rPr>
        <w:t>. А какими словами надо встречать гостей?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Дети.</w:t>
      </w:r>
      <w:r>
        <w:rPr>
          <w:rStyle w:val="apple-converted-space"/>
          <w:rFonts w:ascii="Arial" w:eastAsiaTheme="majorEastAsia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Здравствуйте, мы вам очень рады…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</w:t>
      </w:r>
      <w:r>
        <w:rPr>
          <w:rFonts w:ascii="Arial" w:hAnsi="Arial" w:cs="Arial"/>
          <w:color w:val="333333"/>
          <w:sz w:val="20"/>
          <w:szCs w:val="20"/>
        </w:rPr>
        <w:t>. У куклы Кати сегодня День рождения. Давайте подумаем, что мы подарим кукле Кате, чем порадуем ее.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Дети.</w:t>
      </w:r>
      <w:r>
        <w:rPr>
          <w:rStyle w:val="apple-converted-space"/>
          <w:rFonts w:ascii="Arial" w:eastAsiaTheme="majorEastAsia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Можно сходить в магазин и купить подарки. Можно подарки сделать самим.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</w:t>
      </w:r>
      <w:r>
        <w:rPr>
          <w:rFonts w:ascii="Arial" w:hAnsi="Arial" w:cs="Arial"/>
          <w:color w:val="333333"/>
          <w:sz w:val="20"/>
          <w:szCs w:val="20"/>
        </w:rPr>
        <w:t>. Правильно. Мы с вами можем подарить наши рисунки, а еще можно купить подарки в магазине. Женя, какой подарок ты купишь кукле Кате? А ты, Виталик?</w:t>
      </w:r>
      <w:r>
        <w:rPr>
          <w:rStyle w:val="apple-converted-space"/>
          <w:rFonts w:ascii="Arial" w:eastAsiaTheme="majorEastAsia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(Ответы детей).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</w:t>
      </w:r>
      <w:r>
        <w:rPr>
          <w:rFonts w:ascii="Arial" w:hAnsi="Arial" w:cs="Arial"/>
          <w:color w:val="333333"/>
          <w:sz w:val="20"/>
          <w:szCs w:val="20"/>
        </w:rPr>
        <w:t>. Ребята, в день рождение принято накрыть стол и подавать праздничное угощение. Как вы думаете, какие обычно угощения подают гостям в день рождения?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Дети.</w:t>
      </w:r>
      <w:r>
        <w:rPr>
          <w:rStyle w:val="apple-converted-space"/>
          <w:rFonts w:ascii="Arial" w:eastAsiaTheme="majorEastAsia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Пирожное, печенье, конфеты, торты, сок.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</w:t>
      </w:r>
      <w:r>
        <w:rPr>
          <w:rFonts w:ascii="Arial" w:hAnsi="Arial" w:cs="Arial"/>
          <w:color w:val="333333"/>
          <w:sz w:val="20"/>
          <w:szCs w:val="20"/>
        </w:rPr>
        <w:t>. Чтобы кукле Кате понравилось у нас, нам надо хорошо ее встретить и напоить вкусным, ароматным чаем со сладостями. Я думаю, кукла Катя их тоже любит.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</w:t>
      </w:r>
      <w:r>
        <w:rPr>
          <w:rFonts w:ascii="Arial" w:hAnsi="Arial" w:cs="Arial"/>
          <w:color w:val="333333"/>
          <w:sz w:val="20"/>
          <w:szCs w:val="20"/>
        </w:rPr>
        <w:t>. Ребята, подумайте, а где можно взять сладости и угощения.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Дети.</w:t>
      </w:r>
      <w:r>
        <w:rPr>
          <w:rStyle w:val="apple-converted-space"/>
          <w:rFonts w:ascii="Arial" w:eastAsiaTheme="majorEastAsia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Пирог можно испечь, угощения приготовить своими руками, конфеты, печенье, пирожные можно купить в магазине.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</w:t>
      </w:r>
      <w:r>
        <w:rPr>
          <w:rFonts w:ascii="Arial" w:hAnsi="Arial" w:cs="Arial"/>
          <w:color w:val="333333"/>
          <w:sz w:val="20"/>
          <w:szCs w:val="20"/>
        </w:rPr>
        <w:t>. Послушайте загадку и скажите, как называется профессия человека, который работает в магазине.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магазине папа с Настей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Покупают к чаю сласти,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Шоколадный торт «Причуда»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Очень любит тетя Люда.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Три эклера, пять колец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Завернул им…</w:t>
      </w:r>
      <w:r>
        <w:rPr>
          <w:rStyle w:val="apple-converted-space"/>
          <w:rFonts w:ascii="Arial" w:eastAsiaTheme="majorEastAsia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(продавец).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</w:t>
      </w:r>
      <w:r>
        <w:rPr>
          <w:rFonts w:ascii="Arial" w:hAnsi="Arial" w:cs="Arial"/>
          <w:color w:val="333333"/>
          <w:sz w:val="20"/>
          <w:szCs w:val="20"/>
        </w:rPr>
        <w:t>. Правильно, ребята, - это продавец.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</w:t>
      </w:r>
      <w:r>
        <w:rPr>
          <w:rFonts w:ascii="Arial" w:hAnsi="Arial" w:cs="Arial"/>
          <w:color w:val="333333"/>
          <w:sz w:val="20"/>
          <w:szCs w:val="20"/>
        </w:rPr>
        <w:t>. А как вы думаете, чтобы стол был праздничным, что нужно еще сделать?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Дети.</w:t>
      </w:r>
      <w:r>
        <w:rPr>
          <w:rStyle w:val="apple-converted-space"/>
          <w:rFonts w:ascii="Arial" w:eastAsiaTheme="majorEastAsia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Постелить скатерть, поставить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салфетницу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красивую посуду.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</w:t>
      </w:r>
      <w:r>
        <w:rPr>
          <w:rFonts w:ascii="Arial" w:hAnsi="Arial" w:cs="Arial"/>
          <w:color w:val="333333"/>
          <w:sz w:val="20"/>
          <w:szCs w:val="20"/>
        </w:rPr>
        <w:t>. Ребята, а какую посуду надо приготовить для чая?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Дети.</w:t>
      </w:r>
      <w:r>
        <w:rPr>
          <w:rStyle w:val="apple-converted-space"/>
          <w:rFonts w:ascii="Arial" w:eastAsiaTheme="majorEastAsia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Чайные ложки, чтобы класть сахар, тарелки для торта, блюдца, чашки для чая, сахарница для сахара, чайник для горячей воды, салфетки, чтобы вытирать рот после еды,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конфетница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</w:t>
      </w:r>
      <w:r>
        <w:rPr>
          <w:rFonts w:ascii="Arial" w:hAnsi="Arial" w:cs="Arial"/>
          <w:color w:val="333333"/>
          <w:sz w:val="20"/>
          <w:szCs w:val="20"/>
        </w:rPr>
        <w:t>. Правильно, а как эта посуда называется?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Дети.</w:t>
      </w:r>
      <w:r>
        <w:rPr>
          <w:rStyle w:val="apple-converted-space"/>
          <w:rFonts w:ascii="Arial" w:eastAsiaTheme="majorEastAsia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Чайная.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</w:t>
      </w:r>
      <w:r>
        <w:rPr>
          <w:rFonts w:ascii="Arial" w:hAnsi="Arial" w:cs="Arial"/>
          <w:color w:val="333333"/>
          <w:sz w:val="20"/>
          <w:szCs w:val="20"/>
        </w:rPr>
        <w:t>. А какие слова вы скажите гостье, когда пригласите ее за стол?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Дети.</w:t>
      </w:r>
      <w:r>
        <w:rPr>
          <w:rStyle w:val="apple-converted-space"/>
          <w:rFonts w:ascii="Arial" w:eastAsiaTheme="majorEastAsia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Угощайтесь, пожалуйста, ешьте на здоровье.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 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2 часть. Выполнение игровых действий.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Воспитатель распределяет роли между детьми.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</w:t>
      </w:r>
      <w:r>
        <w:rPr>
          <w:rFonts w:ascii="Arial" w:hAnsi="Arial" w:cs="Arial"/>
          <w:color w:val="333333"/>
          <w:sz w:val="20"/>
          <w:szCs w:val="20"/>
        </w:rPr>
        <w:t>. Ребята, давайте подумаем, кто из вас пойдет в магазин за покупками и подарками, кто будет продавцом, кто будет накрывать на стол и готовить угощения.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Дети говорят.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Азалия.</w:t>
      </w:r>
      <w:r>
        <w:rPr>
          <w:rStyle w:val="apple-converted-space"/>
          <w:rFonts w:ascii="Arial" w:eastAsiaTheme="majorEastAsia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А я испеку пирог.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</w:t>
      </w:r>
      <w:r>
        <w:rPr>
          <w:rFonts w:ascii="Arial" w:hAnsi="Arial" w:cs="Arial"/>
          <w:color w:val="333333"/>
          <w:sz w:val="20"/>
          <w:szCs w:val="20"/>
        </w:rPr>
        <w:t>. Азалия, расскажи русскую народную песенку про пирог.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952750" cy="2657475"/>
            <wp:effectExtent l="19050" t="0" r="0" b="0"/>
            <wp:docPr id="2" name="Рисунок 2" descr="Русская народная песня «Уж я Катеньке пирог испек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усская народная песня «Уж я Катеньке пирог испеку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000000"/>
          <w:sz w:val="20"/>
          <w:szCs w:val="20"/>
        </w:rPr>
        <w:t>Русская народная песня «Уж я Катеньке пирог испеку»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Уж я Катеньке пирог испеку,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Уж я доченьке румяненький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 нем корочка пшеничная,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начиночка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яичная,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помазочка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медовая.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</w:t>
      </w:r>
      <w:r>
        <w:rPr>
          <w:rFonts w:ascii="Arial" w:hAnsi="Arial" w:cs="Arial"/>
          <w:color w:val="333333"/>
          <w:sz w:val="20"/>
          <w:szCs w:val="20"/>
        </w:rPr>
        <w:t>. А еще мы знаем песню «Я пеку, пеку, пеку….».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Исполнение детьми песни «Я пеку, пеку, пеку….».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</w:t>
      </w:r>
      <w:r>
        <w:rPr>
          <w:rFonts w:ascii="Arial" w:hAnsi="Arial" w:cs="Arial"/>
          <w:color w:val="333333"/>
          <w:sz w:val="20"/>
          <w:szCs w:val="20"/>
        </w:rPr>
        <w:t>. Молодцы!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</w:t>
      </w:r>
      <w:r>
        <w:rPr>
          <w:rFonts w:ascii="Arial" w:hAnsi="Arial" w:cs="Arial"/>
          <w:color w:val="333333"/>
          <w:sz w:val="20"/>
          <w:szCs w:val="20"/>
        </w:rPr>
        <w:t>. Я думаю, пришла пора нам готовиться к встрече с куклой Катей.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Итак, Паша будет продавцом, Артем будет кассиром, Женя и Виталик пойдут покупать</w:t>
      </w:r>
      <w:r>
        <w:rPr>
          <w:rStyle w:val="apple-converted-space"/>
          <w:rFonts w:ascii="Arial" w:eastAsiaTheme="majorEastAsia" w:hAnsi="Arial" w:cs="Arial"/>
          <w:i/>
          <w:i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кукле Кате подарки, подумайте, что вы купите. Катя купит конфеты,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Васелина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– пирожное….., Азалия, Арина,….. будут готовить угощения и накрывать на стол и т.д.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Продавец и кассир занимайте свои рабочие места, покупатели занимайте очередь, а мы с ребятами пойдем накрывать праздничный стол.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 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Магазин.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Дети подходят к отделу «Игрушки».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2943225" cy="1781175"/>
            <wp:effectExtent l="19050" t="0" r="9525" b="0"/>
            <wp:docPr id="3" name="Рисунок 3" descr="Мага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газ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333333"/>
          <w:sz w:val="20"/>
          <w:szCs w:val="20"/>
        </w:rPr>
        <w:t>1 ребенок.</w:t>
      </w:r>
      <w:r>
        <w:rPr>
          <w:rStyle w:val="apple-converted-space"/>
          <w:rFonts w:ascii="Arial" w:eastAsiaTheme="majorEastAsia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Здравствуйте! Сегодня у куклы Кати день рождения, вы не могли бы нам помочь в выборе подарка.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Продавец предлагает различные игрушки.</w:t>
      </w:r>
      <w:r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>Дети покупают Кате подарок,</w:t>
      </w:r>
      <w:r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>упаковывают его.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1 ребенок.</w:t>
      </w:r>
      <w:r>
        <w:rPr>
          <w:rStyle w:val="apple-converted-space"/>
          <w:rFonts w:ascii="Arial" w:eastAsiaTheme="majorEastAsia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Возьмите деньги.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Продавец.</w:t>
      </w:r>
      <w:r>
        <w:rPr>
          <w:rStyle w:val="apple-converted-space"/>
          <w:rFonts w:ascii="Arial" w:eastAsiaTheme="majorEastAsia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Возьмите чек.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1 ребенок.</w:t>
      </w:r>
      <w:r>
        <w:rPr>
          <w:rStyle w:val="apple-converted-space"/>
          <w:rFonts w:ascii="Arial" w:eastAsiaTheme="majorEastAsia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Спасибо!    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Продавец.</w:t>
      </w:r>
      <w:r>
        <w:rPr>
          <w:rStyle w:val="apple-converted-space"/>
          <w:rFonts w:ascii="Arial" w:eastAsiaTheme="majorEastAsia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Пожалуйста.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2 ребенок.</w:t>
      </w:r>
      <w:r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Здравствуйте!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Продавец</w:t>
      </w:r>
      <w:r>
        <w:rPr>
          <w:rStyle w:val="apple-converted-space"/>
          <w:rFonts w:ascii="Arial" w:eastAsiaTheme="majorEastAsia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>(здоровается).</w:t>
      </w:r>
      <w:r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Что - то желаете купить?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2 ребенок.</w:t>
      </w:r>
      <w:r>
        <w:rPr>
          <w:rStyle w:val="apple-converted-space"/>
          <w:rFonts w:ascii="Arial" w:eastAsiaTheme="majorEastAsia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Да. Дайте мне, пожалуйста, большую коробку конфет, пачку чая, одну большую коробку апельсинового сока, а другую - ананасовую.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Продавец.</w:t>
      </w:r>
      <w:r>
        <w:rPr>
          <w:rStyle w:val="apple-converted-space"/>
          <w:rFonts w:ascii="Arial" w:eastAsiaTheme="majorEastAsia" w:hAnsi="Arial" w:cs="Arial"/>
          <w:b/>
          <w:bCs/>
          <w:sz w:val="20"/>
          <w:szCs w:val="20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Заплатите</w:t>
      </w:r>
      <w:proofErr w:type="gramEnd"/>
      <w:r>
        <w:rPr>
          <w:rFonts w:ascii="Arial" w:hAnsi="Arial" w:cs="Arial"/>
          <w:sz w:val="20"/>
          <w:szCs w:val="20"/>
        </w:rPr>
        <w:t xml:space="preserve"> пожалуйста.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2 ребенок.</w:t>
      </w:r>
      <w:r>
        <w:rPr>
          <w:rStyle w:val="apple-converted-space"/>
          <w:rFonts w:ascii="Arial" w:eastAsiaTheme="majorEastAsia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Возьмите, пожалуйста.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2 ребенок.</w:t>
      </w:r>
      <w:r>
        <w:rPr>
          <w:rStyle w:val="apple-converted-space"/>
          <w:rFonts w:ascii="Arial" w:eastAsiaTheme="majorEastAsia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Спасибо, приходите к нам сегодня на день рождения!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Продавец.</w:t>
      </w:r>
      <w:r>
        <w:rPr>
          <w:rStyle w:val="apple-converted-space"/>
          <w:rFonts w:ascii="Arial" w:eastAsiaTheme="majorEastAsia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Спасибо, приду.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3 ребенок.</w:t>
      </w:r>
      <w:r>
        <w:rPr>
          <w:rStyle w:val="apple-converted-space"/>
          <w:rFonts w:ascii="Arial" w:eastAsiaTheme="majorEastAsia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Здравствуйте!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Продавец</w:t>
      </w:r>
      <w:r>
        <w:rPr>
          <w:rStyle w:val="apple-converted-space"/>
          <w:rFonts w:ascii="Arial" w:eastAsiaTheme="majorEastAsia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>(здоровается).</w:t>
      </w:r>
      <w:r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Что - то желаете купить?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3 ребенок.</w:t>
      </w:r>
      <w:r>
        <w:rPr>
          <w:rStyle w:val="apple-converted-space"/>
          <w:rFonts w:ascii="Arial" w:eastAsiaTheme="majorEastAsia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Дайте мне, пожалуйста, торт.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Продавец.</w:t>
      </w:r>
      <w:r>
        <w:rPr>
          <w:rStyle w:val="apple-converted-space"/>
          <w:rFonts w:ascii="Arial" w:eastAsiaTheme="majorEastAsia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Маленький или большой?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3 ребенок.</w:t>
      </w:r>
      <w:r>
        <w:rPr>
          <w:rStyle w:val="apple-converted-space"/>
          <w:rFonts w:ascii="Arial" w:eastAsiaTheme="majorEastAsia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Большой. Возьмите деньги. Спасибо!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Продавец.</w:t>
      </w:r>
      <w:r>
        <w:rPr>
          <w:rStyle w:val="apple-converted-space"/>
          <w:rFonts w:ascii="Arial" w:eastAsiaTheme="majorEastAsia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Пожалуйста.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Подготовка праздничного стола.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</w:t>
      </w:r>
      <w:r>
        <w:rPr>
          <w:rFonts w:ascii="Arial" w:hAnsi="Arial" w:cs="Arial"/>
          <w:color w:val="333333"/>
          <w:sz w:val="20"/>
          <w:szCs w:val="20"/>
        </w:rPr>
        <w:t>. Азалия, иди на кухню готовь угощение, а мы пока приготовим стол. Давайте сначала накроем стол скатертью. Каким стал стол?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Дети.</w:t>
      </w:r>
      <w:r>
        <w:rPr>
          <w:rStyle w:val="apple-converted-space"/>
          <w:rFonts w:ascii="Arial" w:eastAsiaTheme="majorEastAsia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Стол стал нарядным, красивым, праздничным, уютным.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Воспитатель.</w:t>
      </w:r>
      <w:r>
        <w:rPr>
          <w:rStyle w:val="apple-converted-space"/>
          <w:rFonts w:ascii="Arial" w:eastAsiaTheme="majorEastAsia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Что будем делать дальше?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Дети</w:t>
      </w:r>
      <w:r>
        <w:rPr>
          <w:rFonts w:ascii="Arial" w:hAnsi="Arial" w:cs="Arial"/>
          <w:color w:val="333333"/>
          <w:sz w:val="20"/>
          <w:szCs w:val="20"/>
        </w:rPr>
        <w:t>. Ставить посуду на стол.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Воспитатель:</w:t>
      </w:r>
      <w:r>
        <w:rPr>
          <w:rStyle w:val="apple-converted-space"/>
          <w:rFonts w:ascii="Arial" w:eastAsiaTheme="majorEastAsia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Для чего нужна чашка? Для чего нужно блюдце? Для чего нужна чайная ложка?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</w:t>
      </w:r>
      <w:r>
        <w:rPr>
          <w:rFonts w:ascii="Arial" w:hAnsi="Arial" w:cs="Arial"/>
          <w:color w:val="333333"/>
          <w:sz w:val="20"/>
          <w:szCs w:val="20"/>
        </w:rPr>
        <w:t>. Дети, а в чем мы поставим, торт, сахар, конфеты? В чем мы заварим чай?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Ответы детей. 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(</w:t>
      </w:r>
      <w:r>
        <w:rPr>
          <w:rFonts w:ascii="Arial" w:hAnsi="Arial" w:cs="Arial"/>
          <w:i/>
          <w:iCs/>
          <w:color w:val="333333"/>
          <w:sz w:val="20"/>
          <w:szCs w:val="20"/>
        </w:rPr>
        <w:t>Блюдца, чайные ложки.</w:t>
      </w:r>
      <w:proofErr w:type="gramEnd"/>
      <w:r>
        <w:rPr>
          <w:rFonts w:ascii="Arial" w:hAnsi="Arial" w:cs="Arial"/>
          <w:i/>
          <w:iCs/>
          <w:color w:val="333333"/>
          <w:sz w:val="20"/>
          <w:szCs w:val="20"/>
        </w:rPr>
        <w:t xml:space="preserve"> Чтобы наливать чай. Чтобы ставить чашку и не испачкать скатерть. Положить ложечку на блюдце. В </w:t>
      </w:r>
      <w:proofErr w:type="spellStart"/>
      <w:r>
        <w:rPr>
          <w:rFonts w:ascii="Arial" w:hAnsi="Arial" w:cs="Arial"/>
          <w:i/>
          <w:iCs/>
          <w:color w:val="333333"/>
          <w:sz w:val="20"/>
          <w:szCs w:val="20"/>
        </w:rPr>
        <w:t>тортнице</w:t>
      </w:r>
      <w:proofErr w:type="spellEnd"/>
      <w:r>
        <w:rPr>
          <w:rFonts w:ascii="Arial" w:hAnsi="Arial" w:cs="Arial"/>
          <w:i/>
          <w:iCs/>
          <w:color w:val="333333"/>
          <w:sz w:val="20"/>
          <w:szCs w:val="20"/>
        </w:rPr>
        <w:t xml:space="preserve">, сахарнице, </w:t>
      </w:r>
      <w:proofErr w:type="spellStart"/>
      <w:r>
        <w:rPr>
          <w:rFonts w:ascii="Arial" w:hAnsi="Arial" w:cs="Arial"/>
          <w:i/>
          <w:iCs/>
          <w:color w:val="333333"/>
          <w:sz w:val="20"/>
          <w:szCs w:val="20"/>
        </w:rPr>
        <w:t>конфетнице</w:t>
      </w:r>
      <w:proofErr w:type="spellEnd"/>
      <w:r>
        <w:rPr>
          <w:rFonts w:ascii="Arial" w:hAnsi="Arial" w:cs="Arial"/>
          <w:i/>
          <w:iCs/>
          <w:color w:val="333333"/>
          <w:sz w:val="20"/>
          <w:szCs w:val="20"/>
        </w:rPr>
        <w:t xml:space="preserve">, в чайнике. Посуда. Чайная. Салфеткой. </w:t>
      </w:r>
      <w:proofErr w:type="gramStart"/>
      <w:r>
        <w:rPr>
          <w:rFonts w:ascii="Arial" w:hAnsi="Arial" w:cs="Arial"/>
          <w:i/>
          <w:iCs/>
          <w:color w:val="333333"/>
          <w:sz w:val="20"/>
          <w:szCs w:val="20"/>
        </w:rPr>
        <w:t xml:space="preserve">В </w:t>
      </w:r>
      <w:proofErr w:type="spellStart"/>
      <w:r>
        <w:rPr>
          <w:rFonts w:ascii="Arial" w:hAnsi="Arial" w:cs="Arial"/>
          <w:i/>
          <w:iCs/>
          <w:color w:val="333333"/>
          <w:sz w:val="20"/>
          <w:szCs w:val="20"/>
        </w:rPr>
        <w:t>салфетнице</w:t>
      </w:r>
      <w:proofErr w:type="spellEnd"/>
      <w:r>
        <w:rPr>
          <w:rFonts w:ascii="Arial" w:hAnsi="Arial" w:cs="Arial"/>
          <w:i/>
          <w:iCs/>
          <w:color w:val="333333"/>
          <w:sz w:val="20"/>
          <w:szCs w:val="20"/>
        </w:rPr>
        <w:t>.)</w:t>
      </w:r>
      <w:proofErr w:type="gramEnd"/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Азалия.</w:t>
      </w:r>
      <w:r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Вот я какой пирог испекла</w:t>
      </w:r>
      <w:proofErr w:type="gramStart"/>
      <w:r>
        <w:rPr>
          <w:rFonts w:ascii="Arial" w:hAnsi="Arial" w:cs="Arial"/>
          <w:sz w:val="20"/>
          <w:szCs w:val="20"/>
        </w:rPr>
        <w:t>.(</w:t>
      </w:r>
      <w:proofErr w:type="gramEnd"/>
      <w:r>
        <w:rPr>
          <w:rFonts w:ascii="Arial" w:hAnsi="Arial" w:cs="Arial"/>
          <w:i/>
          <w:iCs/>
          <w:sz w:val="20"/>
          <w:szCs w:val="20"/>
        </w:rPr>
        <w:t>ставит на стол</w:t>
      </w:r>
      <w:r>
        <w:rPr>
          <w:rFonts w:ascii="Arial" w:hAnsi="Arial" w:cs="Arial"/>
          <w:sz w:val="20"/>
          <w:szCs w:val="20"/>
        </w:rPr>
        <w:t>).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Дети раскладывают покупки, угощения на стол.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День рождения куклы Кати.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Стук в дверь. Воспитатель вносит куклу Катю.</w:t>
      </w:r>
      <w:r>
        <w:rPr>
          <w:rStyle w:val="apple-converted-space"/>
          <w:rFonts w:ascii="Arial" w:eastAsiaTheme="majorEastAsia" w:hAnsi="Arial" w:cs="Arial"/>
          <w:b/>
          <w:bCs/>
          <w:color w:val="333333"/>
          <w:sz w:val="20"/>
          <w:szCs w:val="20"/>
        </w:rPr>
        <w:t> 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Кукла Катя.</w:t>
      </w:r>
      <w:r>
        <w:rPr>
          <w:rStyle w:val="apple-converted-space"/>
          <w:rFonts w:ascii="Arial" w:eastAsiaTheme="majorEastAsia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Здравствуйте, ребята.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Дети.</w:t>
      </w:r>
      <w:r>
        <w:rPr>
          <w:rStyle w:val="apple-converted-space"/>
          <w:rFonts w:ascii="Arial" w:eastAsiaTheme="majorEastAsia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Здравствуй, Катя.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Воспитатель.</w:t>
      </w:r>
      <w:r>
        <w:rPr>
          <w:rStyle w:val="apple-converted-space"/>
          <w:rFonts w:ascii="Arial" w:eastAsiaTheme="majorEastAsia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Садись, Катя, с нами пить чай. Правильно, Арина, гостье первой налила чай.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lastRenderedPageBreak/>
        <w:t>Дети.</w:t>
      </w:r>
      <w:r>
        <w:rPr>
          <w:rStyle w:val="apple-converted-space"/>
          <w:rFonts w:ascii="Arial" w:eastAsiaTheme="majorEastAsia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Катя угощайся конфетами.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Дети предлагают кукле Кате в коробке конфеты, угощают тортом и др.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Воспитатель.</w:t>
      </w:r>
      <w:r>
        <w:rPr>
          <w:rStyle w:val="apple-converted-space"/>
          <w:rFonts w:ascii="Arial" w:eastAsiaTheme="majorEastAsia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Катя, ребята для тебя приготовили подарки и поздравления.</w:t>
      </w:r>
      <w:r>
        <w:rPr>
          <w:rStyle w:val="apple-converted-space"/>
          <w:rFonts w:ascii="Arial" w:eastAsiaTheme="majorEastAsia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Давайте, ребята, поздравим Катю с днем рождения и пожелаем ей здоровья, счастья и всего самого хорошего.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Воспитатель.</w:t>
      </w:r>
      <w:r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А давайте, ребята, поводим с вами хоровод для Кати.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В середину круга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садят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на стул куклу Катю и водят хоровод «Как на Катины именины» (Каравай).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 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3190875" cy="1990725"/>
            <wp:effectExtent l="19050" t="0" r="9525" b="0"/>
            <wp:docPr id="4" name="Рисунок 4" descr="Хоровод «Как на Катины именины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ровод «Как на Катины именины»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t>Хоровод «Как на Катины именины» (Каравай).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(музыкальное сопровождение)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Дети дарят подарки. Катя благодарит за подарки.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Воспитатель.</w:t>
      </w:r>
      <w:r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Катя очень любит слушать </w:t>
      </w:r>
      <w:proofErr w:type="gramStart"/>
      <w:r>
        <w:rPr>
          <w:rFonts w:ascii="Arial" w:hAnsi="Arial" w:cs="Arial"/>
          <w:sz w:val="20"/>
          <w:szCs w:val="20"/>
        </w:rPr>
        <w:t>стихотворения про игрушки</w:t>
      </w:r>
      <w:proofErr w:type="gramEnd"/>
      <w:r>
        <w:rPr>
          <w:rFonts w:ascii="Arial" w:hAnsi="Arial" w:cs="Arial"/>
          <w:sz w:val="20"/>
          <w:szCs w:val="20"/>
        </w:rPr>
        <w:t xml:space="preserve">. Прочитайте ей стихотворения Агнии </w:t>
      </w:r>
      <w:proofErr w:type="spellStart"/>
      <w:r>
        <w:rPr>
          <w:rFonts w:ascii="Arial" w:hAnsi="Arial" w:cs="Arial"/>
          <w:sz w:val="20"/>
          <w:szCs w:val="20"/>
        </w:rPr>
        <w:t>Барто</w:t>
      </w:r>
      <w:proofErr w:type="spellEnd"/>
      <w:r>
        <w:rPr>
          <w:rFonts w:ascii="Arial" w:hAnsi="Arial" w:cs="Arial"/>
          <w:sz w:val="20"/>
          <w:szCs w:val="20"/>
        </w:rPr>
        <w:t xml:space="preserve"> «Игрушки».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Дети читают стихотворения («Мишка», «Зайка»).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(дарят игрушки мишку, зайку)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Воспитатель.</w:t>
      </w:r>
      <w:r>
        <w:rPr>
          <w:rStyle w:val="apple-converted-space"/>
          <w:rFonts w:ascii="Arial" w:eastAsiaTheme="majorEastAsia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Дети, теперь подарим наши рисунки и подарки.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Кукла Катя говорит вам спасибо за хоровод, за стихотворения.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Воспитатель.</w:t>
      </w:r>
      <w:r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Ребята, к нам в гости пришел Мишка. Он тоже поздравил Катю с днем рождения и подарил ей книжку со сказками. Мишка хочет с вами поиграть в игру «У медведя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бору».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 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Игра «У медведя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во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бору».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Воспитатель.</w:t>
      </w:r>
      <w:r>
        <w:rPr>
          <w:rStyle w:val="apple-converted-space"/>
          <w:rFonts w:ascii="Arial" w:eastAsiaTheme="majorEastAsia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Катя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333333"/>
          <w:sz w:val="20"/>
          <w:szCs w:val="20"/>
        </w:rPr>
        <w:t>можно мы эту книжку почитаем, а потом тебе отдадим. Катя мне сказала, что она будет рада, если книжка вам понравится.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Воспитатель.</w:t>
      </w:r>
      <w:r>
        <w:rPr>
          <w:rStyle w:val="apple-converted-space"/>
          <w:rFonts w:ascii="Arial" w:eastAsiaTheme="majorEastAsia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Большое спасибо.</w:t>
      </w:r>
      <w:r>
        <w:rPr>
          <w:rStyle w:val="apple-converted-space"/>
          <w:rFonts w:ascii="Arial" w:eastAsiaTheme="majorEastAsia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Вот какой веселый день рождения был у Кати.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Воспитатель:</w:t>
      </w:r>
      <w:r>
        <w:rPr>
          <w:rStyle w:val="apple-converted-space"/>
          <w:rFonts w:ascii="Arial" w:eastAsiaTheme="majorEastAsia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Теперь пора Кате идти домой. Катя говорит всем ребятам</w:t>
      </w:r>
      <w:r>
        <w:rPr>
          <w:rStyle w:val="apple-converted-space"/>
          <w:rFonts w:ascii="Arial" w:eastAsiaTheme="majorEastAsia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большое спасибо, за угощение и за подарки.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Кукла Катя</w:t>
      </w:r>
      <w:r>
        <w:rPr>
          <w:rFonts w:ascii="Arial" w:hAnsi="Arial" w:cs="Arial"/>
          <w:sz w:val="20"/>
          <w:szCs w:val="20"/>
        </w:rPr>
        <w:t>.</w:t>
      </w:r>
      <w:r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До свидания, ребята.</w:t>
      </w:r>
    </w:p>
    <w:p w:rsidR="0063134C" w:rsidRDefault="0063134C" w:rsidP="0063134C">
      <w:pPr>
        <w:pStyle w:val="a9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Дети.</w:t>
      </w:r>
      <w:r>
        <w:rPr>
          <w:rStyle w:val="apple-converted-space"/>
          <w:rFonts w:ascii="Arial" w:eastAsiaTheme="majorEastAsia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До свидания, приходи к нам еще.</w:t>
      </w:r>
    </w:p>
    <w:p w:rsidR="0063134C" w:rsidRPr="00414290" w:rsidRDefault="0063134C" w:rsidP="004142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sectPr w:rsidR="0063134C" w:rsidRPr="00414290" w:rsidSect="00D745E7">
      <w:pgSz w:w="11906" w:h="16838"/>
      <w:pgMar w:top="1134" w:right="850" w:bottom="709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E9F"/>
    <w:multiLevelType w:val="multilevel"/>
    <w:tmpl w:val="A740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C6B93"/>
    <w:multiLevelType w:val="multilevel"/>
    <w:tmpl w:val="67E2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567C1"/>
    <w:multiLevelType w:val="multilevel"/>
    <w:tmpl w:val="2F88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0B9"/>
    <w:rsid w:val="00023261"/>
    <w:rsid w:val="0003738A"/>
    <w:rsid w:val="000A1177"/>
    <w:rsid w:val="00140066"/>
    <w:rsid w:val="00271591"/>
    <w:rsid w:val="002B0ED3"/>
    <w:rsid w:val="003417CE"/>
    <w:rsid w:val="00377C29"/>
    <w:rsid w:val="003D20D1"/>
    <w:rsid w:val="00403F53"/>
    <w:rsid w:val="00414290"/>
    <w:rsid w:val="00542717"/>
    <w:rsid w:val="005C27B0"/>
    <w:rsid w:val="0063134C"/>
    <w:rsid w:val="007578FC"/>
    <w:rsid w:val="0085383E"/>
    <w:rsid w:val="00897246"/>
    <w:rsid w:val="008F55EC"/>
    <w:rsid w:val="009915F7"/>
    <w:rsid w:val="009C640D"/>
    <w:rsid w:val="009D3D6F"/>
    <w:rsid w:val="00A7414B"/>
    <w:rsid w:val="00AB5CAE"/>
    <w:rsid w:val="00CB521A"/>
    <w:rsid w:val="00CB78A6"/>
    <w:rsid w:val="00D140B9"/>
    <w:rsid w:val="00D745E7"/>
    <w:rsid w:val="00DE5AB3"/>
    <w:rsid w:val="00E345AD"/>
    <w:rsid w:val="00E73805"/>
    <w:rsid w:val="00EA5081"/>
    <w:rsid w:val="00F9257D"/>
    <w:rsid w:val="00FA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3E"/>
  </w:style>
  <w:style w:type="paragraph" w:styleId="1">
    <w:name w:val="heading 1"/>
    <w:basedOn w:val="a"/>
    <w:next w:val="a"/>
    <w:link w:val="10"/>
    <w:uiPriority w:val="9"/>
    <w:qFormat/>
    <w:rsid w:val="008538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8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8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5383E"/>
    <w:pPr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538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3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38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38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5383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85383E"/>
    <w:rPr>
      <w:b/>
      <w:bCs/>
    </w:rPr>
  </w:style>
  <w:style w:type="character" w:styleId="a4">
    <w:name w:val="Emphasis"/>
    <w:basedOn w:val="a0"/>
    <w:uiPriority w:val="20"/>
    <w:qFormat/>
    <w:rsid w:val="0085383E"/>
    <w:rPr>
      <w:i/>
      <w:iCs/>
      <w:bdr w:val="none" w:sz="0" w:space="0" w:color="auto" w:frame="1"/>
      <w:shd w:val="clear" w:color="auto" w:fill="auto"/>
      <w:vertAlign w:val="baseline"/>
    </w:rPr>
  </w:style>
  <w:style w:type="paragraph" w:styleId="a5">
    <w:name w:val="No Spacing"/>
    <w:uiPriority w:val="1"/>
    <w:qFormat/>
    <w:rsid w:val="0085383E"/>
    <w:pPr>
      <w:spacing w:after="0" w:line="240" w:lineRule="auto"/>
    </w:pPr>
  </w:style>
  <w:style w:type="paragraph" w:styleId="a6">
    <w:name w:val="Intense Quote"/>
    <w:basedOn w:val="a"/>
    <w:next w:val="a"/>
    <w:link w:val="a7"/>
    <w:uiPriority w:val="30"/>
    <w:qFormat/>
    <w:rsid w:val="008538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85383E"/>
    <w:rPr>
      <w:b/>
      <w:bCs/>
      <w:i/>
      <w:iCs/>
      <w:color w:val="4F81BD" w:themeColor="accent1"/>
    </w:rPr>
  </w:style>
  <w:style w:type="character" w:styleId="a8">
    <w:name w:val="Intense Reference"/>
    <w:basedOn w:val="a0"/>
    <w:uiPriority w:val="32"/>
    <w:qFormat/>
    <w:rsid w:val="0085383E"/>
    <w:rPr>
      <w:b/>
      <w:bCs/>
      <w:smallCaps/>
      <w:color w:val="C0504D" w:themeColor="accent2"/>
      <w:spacing w:val="5"/>
      <w:u w:val="single"/>
    </w:rPr>
  </w:style>
  <w:style w:type="paragraph" w:styleId="a9">
    <w:name w:val="Normal (Web)"/>
    <w:basedOn w:val="a"/>
    <w:uiPriority w:val="99"/>
    <w:semiHidden/>
    <w:unhideWhenUsed/>
    <w:rsid w:val="00D1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5CAE"/>
  </w:style>
  <w:style w:type="paragraph" w:styleId="aa">
    <w:name w:val="Balloon Text"/>
    <w:basedOn w:val="a"/>
    <w:link w:val="ab"/>
    <w:uiPriority w:val="99"/>
    <w:semiHidden/>
    <w:unhideWhenUsed/>
    <w:rsid w:val="0063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E56C-E0C9-45DB-ADDB-3B8B4B79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Абакаровна</dc:creator>
  <cp:keywords/>
  <dc:description/>
  <cp:lastModifiedBy>МБДОУ 41</cp:lastModifiedBy>
  <cp:revision>16</cp:revision>
  <cp:lastPrinted>2017-01-24T11:26:00Z</cp:lastPrinted>
  <dcterms:created xsi:type="dcterms:W3CDTF">2014-10-27T10:52:00Z</dcterms:created>
  <dcterms:modified xsi:type="dcterms:W3CDTF">2022-03-11T08:48:00Z</dcterms:modified>
</cp:coreProperties>
</file>