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A9" w:rsidRPr="0001604E" w:rsidRDefault="00774EA9" w:rsidP="000160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 занятия</w:t>
      </w:r>
    </w:p>
    <w:p w:rsidR="00774EA9" w:rsidRPr="0001604E" w:rsidRDefault="00774EA9" w:rsidP="000160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proofErr w:type="spellStart"/>
      <w:r w:rsidRPr="00016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валеологии</w:t>
      </w:r>
      <w:proofErr w:type="spellEnd"/>
      <w:r w:rsidRPr="00016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r w:rsidR="00FD0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младшей</w:t>
      </w:r>
      <w:r w:rsidRPr="00016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группе</w:t>
      </w:r>
    </w:p>
    <w:p w:rsidR="00774EA9" w:rsidRPr="0001604E" w:rsidRDefault="00774EA9" w:rsidP="000160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"В гостях у доктора Айболита"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 у   детей   имеющиеся   знания   об  органах зрения, осязания,      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слуха, вкуса, питания человека.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Расширить   и   углубить   знания   об   органах,   организм   человека  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помощью проведенных экспериментов, игр.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Подвести   детей  к   пониманию   важности  и  необходимости  органов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зрения, осязания, слуха, вкуса для жизни человека.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Активизировать в речи детей слова: здоровье, ресницы, вкус.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Развивать  у детей  интерес  к  собственному  организму и формировать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осознанное  заботливое  отношение  к  своему   организму,  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органам, к своему здоровью.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вопросы,   объяснения,   загадки,  стихотворение   "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замечательный   нос",    беседа  с  доктором  Айболитом,    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приход   Зайчихи,  пальчиковая  игра  "Как  зовут   наши              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пальчики",  игра  на  осязание  с   волшебным сундучком,  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игра на слуховое  восприятие "Что мы слышим".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беседы о здоровье человека, об органах человека,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разучивание   стихотворения  "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замечательный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нос".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к занятию: </w:t>
      </w:r>
      <w:proofErr w:type="spell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цветик-семицветик</w:t>
      </w:r>
      <w:proofErr w:type="spell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карточки-схемы, игрушка-зайчик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со сломанной ножкой, чемоданчик доктора Айболита,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инструменты и лекарства доктора Айболита, поднос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кусочками  пищи  (соленый огурец,  яблоко,  конфета,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лимон, апельсин);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поднос    с    чашечками,   в   которых   лежит   чеснок,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пихтовое масло, душистое мыло, кофе;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косыночка,  ширма  настольная,  бумага, колокольчик,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молоток, стакан, лейка с водой;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чудесный  волшебный  сундучок  с предметами:  </w:t>
      </w:r>
      <w:proofErr w:type="spell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</w:t>
      </w:r>
      <w:proofErr w:type="spell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</w:t>
      </w:r>
      <w:proofErr w:type="spell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вянный</w:t>
      </w:r>
      <w:proofErr w:type="spell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кубик, мягкая игрушка, резиновый мяч.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 входа в группу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  у  нас  с  вами  сегодня   очень    важная   и  интересная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встреча.    А   с   кем  вы   скоро  узнаете.   Вот   у   меня  в руках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телеграмма, послушайте: "Ребята, жду вас на цветочной поляне,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под зеленым  деревом".  Но вот   подписи   нет.  Кто  бы  это мог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быть? Давайте подумаем, кто  же может нас ждать под деревом,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послушайте: "Он под деревом сидит, приходи к нему…"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не договаривает фразу(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Доктор Айболит.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и, правда. Ну что, пойдем к цветочной  поляне?  Посмотрим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доктор Айболит там нас ждет или нет.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подходят к цветочной поляне. Навстречу выходит доктор Айболит.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Ну, здравствуйте, ребятушки.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Здравствуйте.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Давно  я  вас  не  видел.  Захотелось мне с вами повидаться,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здоровы ли  вы, не болеете ли, а? Покажите мне свои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глазки  (осматривает),  так.  А  как  вы  показываете  доктору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горлышко  (дети показывают).  Ай, да  молодцы.  Вижу  я вы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настроение у вас хорошее. Хочу я ребятки с вами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сегодня побеседовать, узнать  от  вас, что вы знаете о себе, о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здоровье.  Вот посмотрите  на цветочной поляне цветок, что-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то заболел цветок, совсем он некрасивый.  Мы будем цветок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лечить,   превращать   его   в  красивый  цветок, а   поможете              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цветку  вы,   своими   правильными   ответами.   Ну   что   же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присаживайтесь   на   мягкие   подушечки,   и  Дима можешь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открыть первый лепесток.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Дима открывает и берет под лепестком картинку, лепесток поворачивает на цветную сторону.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посмотри на картинку. Что на ней изображено.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Дима: Рот.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Я знаю вот такую загадку, послушайте: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двери в пещере моей: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звери сидят у дверей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мясо, и хлеб – всю добычу свою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радостью белым зверям отдаю.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Как вы думайте, что в этой загадке означает пещера?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Рот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Айболит: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двери)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Губы.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что означает в загадке – звери?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Зубы.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молодцы. А кто же живет в самой пещере такой подвижный, розовый?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Язык.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Для чего же нам нужны зубы, язык?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Зубы нужны, чтобы пережевывать пищу. Язык помогает пищу глотать,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говорить.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  знаете  ли   вы,  что  язык  помогает  нам  узнать  о вкусе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пищи,  ведь пища бывает разная:  сладкая,  кислая,  горькая,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соленая. Так  вот сейчас мы проверим ваши язычки, как они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могут узнать о вкусе пищи.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 раздает кусочки пищи (соленый огурец, яблоко, конфета, лимон, апельсин)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Закройте глаза, а я вам положу кусочек пищи, вы скушаете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и скажете, что почувствовал ваш язык.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Ребята, язык и зубы  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 нужны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важны, а скажите мне,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пожалуйста, а как нужно беречь эти органы?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 (чистить зубы зубной пастой, щеткой, не есть много сладкого, не брать грязные предметы в рот, не кусать зубами твердые предметы, не высовывать зык, когда бегаешь, чтоб его не прикусить).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Молодцы! Антон, теперь ты, возьми лепесток. Что это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Антон на картинке?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Антон: Нос.</w:t>
      </w:r>
    </w:p>
    <w:p w:rsidR="00774EA9" w:rsidRPr="0001604E" w:rsidRDefault="00774EA9" w:rsidP="00E87166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 Слышал я, ребята, хорошее  стихотворение  "Мой  замечательный нос". Кто мне сможет его рассказать.</w:t>
      </w:r>
    </w:p>
    <w:p w:rsidR="00774EA9" w:rsidRPr="0001604E" w:rsidRDefault="00774EA9" w:rsidP="0001604E">
      <w:pPr>
        <w:shd w:val="clear" w:color="auto" w:fill="FFFFFF"/>
        <w:spacing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рассказывает:</w:t>
      </w:r>
    </w:p>
    <w:tbl>
      <w:tblPr>
        <w:tblW w:w="8506" w:type="dxa"/>
        <w:tblCellMar>
          <w:left w:w="0" w:type="dxa"/>
          <w:right w:w="0" w:type="dxa"/>
        </w:tblCellMar>
        <w:tblLook w:val="04A0"/>
      </w:tblPr>
      <w:tblGrid>
        <w:gridCol w:w="4252"/>
        <w:gridCol w:w="4254"/>
      </w:tblGrid>
      <w:tr w:rsidR="00774EA9" w:rsidRPr="0001604E" w:rsidTr="00774EA9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b97faf54fa9ade74f9f6f2e2caf91aebb4173ee7"/>
            <w:bookmarkStart w:id="1" w:name="0"/>
            <w:bookmarkEnd w:id="0"/>
            <w:bookmarkEnd w:id="1"/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ничего не знаю,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вдруг мой нос говорит,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где-то и у кого-то,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Что-то сейчас подгорит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ничего не знаю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мой нос доложил: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Кто-то купил апельсины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proofErr w:type="gramStart"/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во-он</w:t>
            </w:r>
            <w:proofErr w:type="spellEnd"/>
            <w:proofErr w:type="gramEnd"/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туда положил.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ничего не знаю,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духоте сижу.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говорит: "Погуляем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тебя прошу!"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 с ним и гуляем,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говорит со мной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говорит: "А знаешь</w:t>
            </w:r>
          </w:p>
          <w:p w:rsidR="00774EA9" w:rsidRPr="0001604E" w:rsidRDefault="00774EA9" w:rsidP="0001604E">
            <w:pPr>
              <w:spacing w:after="0" w:line="240" w:lineRule="auto"/>
              <w:ind w:left="-9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Пахнет уже зимой…"</w:t>
            </w:r>
          </w:p>
        </w:tc>
      </w:tr>
    </w:tbl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 как же это нос может говорить?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Он нюхает.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что нюхает нос?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Разные запахи.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Да,   нос   чует   разные   запахи.  Давайте-ка, проверим, как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нюхают ваши носики.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 подает детям тарелочки закрытые салфеточками (чеснок, пихтовое масло, душистое мыло, кофе)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нюхают и отвечают.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Наши  носики  умеют  нюхать, определять  разные запахи, а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еще что умеют делать наши носы.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Дышать.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Подышите со  мной,  глубоко вдохнем носиком и выдохнем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(можно  повторить 3  раза).  Скажите,  а  мы  должны беречь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свой замечательный нос.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как?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отвечают (не совать в нос мелкие предметы, прочищать нос платком, водой, не бегать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не разбить нос, не ходить в холодную погоду раздетыми).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 если  нос   заболел,  появился насморк,  </w:t>
      </w:r>
      <w:proofErr w:type="spell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сопельки</w:t>
      </w:r>
      <w:proofErr w:type="spell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же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делать?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Вернемся  к  нашему цветку. Даша возьми лепесток, какая у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тебя картинка?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Даша: Глаз.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для чего нам нужны глаза?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Айболит: Давайте,  ребята,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легко  ли  бывает   людям   без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глаз. Даша, можно мы тебе завяжем глаза  и  попросим  тебя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выполнить наши задания.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 хлопает в ладоши и спрашивает: "Даша, ты можешь сказать, кто хлопнул в ладоши".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Даша: Нет.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Даша, пройди к Глебу, ты знаешь, где он стоит?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Даша: Нет.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у меня в руках игрушка, Ты можешь увидеть и сказать какого она цвета, не открывая глаз?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Даша: Нет.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Даша, сними теперь платок с глаз.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вы знаете, кто хлопал в ладоши? (дети отвечают)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вы можете сказать, какая это игрушка? (дети отвечают).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почему Даша не смогла нам ответить? (дети отвечают).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Скажите,  ребята,   нам  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 нужны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глаза, а   как   нужно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беречь глаза?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 (не смотреть долго телевизор, близко смотреть телевизор, не тереть глаза грязными руками, не тыкать острыми предметами в глаза, нужно умываться, делать гимнастику для глаз.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Хорошо, молодцы! Будем дальше лечить цветок, бери Глеб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лепесток, что изображено у тебя на карточке?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Глеб: Ухо.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А где у нас находится  ухо? А сколько у  человека  ушей? А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что  умеет  делать наши  уши?  А  что  уши слышат, давайте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проверим?  Сейчас   вы   будете   слышать  разные   звуки, а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потом скажете, что вы услышали?</w:t>
      </w:r>
    </w:p>
    <w:p w:rsidR="00774EA9" w:rsidRPr="0001604E" w:rsidRDefault="00774EA9" w:rsidP="0001604E">
      <w:pPr>
        <w:numPr>
          <w:ilvl w:val="0"/>
          <w:numId w:val="1"/>
        </w:num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шуршание бумаги,</w:t>
      </w:r>
    </w:p>
    <w:p w:rsidR="00774EA9" w:rsidRPr="0001604E" w:rsidRDefault="00774EA9" w:rsidP="0001604E">
      <w:pPr>
        <w:numPr>
          <w:ilvl w:val="0"/>
          <w:numId w:val="1"/>
        </w:num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 колокольчика,</w:t>
      </w:r>
    </w:p>
    <w:p w:rsidR="00774EA9" w:rsidRPr="0001604E" w:rsidRDefault="00774EA9" w:rsidP="0001604E">
      <w:pPr>
        <w:numPr>
          <w:ilvl w:val="0"/>
          <w:numId w:val="1"/>
        </w:num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 карандаша (молоточка) о стол,</w:t>
      </w:r>
    </w:p>
    <w:p w:rsidR="00774EA9" w:rsidRPr="0001604E" w:rsidRDefault="00774EA9" w:rsidP="0001604E">
      <w:pPr>
        <w:numPr>
          <w:ilvl w:val="0"/>
          <w:numId w:val="1"/>
        </w:num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переливание воды (из лейки в стакан).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Молодцы!  А  теперь  я  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 узнать  умеете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вы слушать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тишину (дети слушают звуки в тишине). Что вы слышали? А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как нужно оберегать уши, чтобы не болели?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 (не совать в уши острые предметы, закрывать уши в сильный мороз и ветер, оберегать уши от слишком громких звуков).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Где наш цветок? Кирилл подходи, бери лепесток. Что изображено на картинке?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Кирилл: Ресницы.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Доктор Айболит: Где у нас находятся ресницы?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-  Для чего нам нужны ресницы?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- Из чего состоят ресницы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Остался у нас последний лепесток. Алена, поднимай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лепесток.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Алена: у меня на картинке – пальцы.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Что мы умеем делать с помощью пальцев?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Алена: Брать, ощупывать, узнавать какой предмет.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Вот у меня какой  интересный  волшебный  сундучок, в нем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спрятаны  предметы,  ощупайте  какой-нибудь  предмет  и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помощью пальцев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за предмет.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ощупывают и рассказывают.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Поиграем  с  пальчиками?  Вспомним имена пальчиков, как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зовут?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 пальчиками.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Айболит: Ой, и удивили же вы меня, ребятки. И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красивый цветок у нас стал, вы ему помогли.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скажите мне, как надо беречь свое здоровье?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 (не есть много мороженого, делать утром зарядку, заниматься физкультурой, спортом, чистить утром и вечером зубы, кушать не торопясь, не ходить в холодную погоду раздетыми…)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Вбегает Зайчиха: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Ай, ай, ай!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зайчик попал по трамвай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зайчик, мой мальчик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Попал по трамвай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бежал по дорожке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ему перерезало ножки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теперь он больной и хромой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заинька мой!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Не беда!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Подавай-ка его сюда!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Я пришлю ему новые ножки,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Он опять побежит по дорожке.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Ох, ребята, нужно помочь бедному зайчику, вот только я ведь уже старенький и не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помню</w:t>
      </w:r>
      <w:proofErr w:type="gram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же я положил свои инструменты и лекарства, поищите-ка ребятки, да принесите их мне.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просьбу доктора, приносят инструменты.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Айболит: Молодцы!  Помогли  как  вы  мне ребята,  теперь вот можно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лечить  зайчика.   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Пожалейте   зайчика,   погладьте   (доктор</w:t>
      </w:r>
      <w:proofErr w:type="gramEnd"/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лечит  зайчика).  Ну,  вот  зашили  лапку,  дайте мне бинтик.      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Положим  зайчика  спать.  Спасибо  вам  ребята  за помощь,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вам  уже  в  садик  пора.  А за помощь и чтобы вы не болели</w:t>
      </w:r>
    </w:p>
    <w:p w:rsidR="00774EA9" w:rsidRPr="0001604E" w:rsidRDefault="00774EA9" w:rsidP="0001604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вот вам </w:t>
      </w:r>
      <w:proofErr w:type="spell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витаминки</w:t>
      </w:r>
      <w:proofErr w:type="spellEnd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Приходите еще в гости. До свидания.</w:t>
      </w:r>
    </w:p>
    <w:p w:rsidR="00774EA9" w:rsidRPr="0001604E" w:rsidRDefault="00774EA9" w:rsidP="0001604E">
      <w:pPr>
        <w:shd w:val="clear" w:color="auto" w:fill="FFFFFF"/>
        <w:spacing w:line="240" w:lineRule="auto"/>
        <w:ind w:left="-99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прощаются и </w:t>
      </w:r>
      <w:proofErr w:type="spell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уходят</w:t>
      </w:r>
      <w:proofErr w:type="gramStart"/>
      <w:r w:rsidRPr="00016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1604E">
        <w:rPr>
          <w:rFonts w:ascii="Trebuchet MS" w:eastAsia="Times New Roman" w:hAnsi="Trebuchet MS" w:cs="Arial"/>
          <w:b/>
          <w:bCs/>
          <w:color w:val="FFFFFF"/>
          <w:sz w:val="24"/>
          <w:szCs w:val="24"/>
          <w:lang w:eastAsia="ru-RU"/>
        </w:rPr>
        <w:t>П</w:t>
      </w:r>
      <w:proofErr w:type="gramEnd"/>
      <w:r w:rsidRPr="0001604E">
        <w:rPr>
          <w:rFonts w:ascii="Trebuchet MS" w:eastAsia="Times New Roman" w:hAnsi="Trebuchet MS" w:cs="Arial"/>
          <w:b/>
          <w:bCs/>
          <w:color w:val="FFFFFF"/>
          <w:sz w:val="24"/>
          <w:szCs w:val="24"/>
          <w:lang w:eastAsia="ru-RU"/>
        </w:rPr>
        <w:t>о</w:t>
      </w:r>
      <w:proofErr w:type="spellEnd"/>
      <w:r w:rsidRPr="0001604E">
        <w:rPr>
          <w:rFonts w:ascii="Trebuchet MS" w:eastAsia="Times New Roman" w:hAnsi="Trebuchet MS" w:cs="Arial"/>
          <w:b/>
          <w:bCs/>
          <w:color w:val="FFFFFF"/>
          <w:sz w:val="24"/>
          <w:szCs w:val="24"/>
          <w:lang w:eastAsia="ru-RU"/>
        </w:rPr>
        <w:t xml:space="preserve"> теме: методические </w:t>
      </w:r>
      <w:proofErr w:type="spellStart"/>
      <w:r w:rsidRPr="0001604E">
        <w:rPr>
          <w:rFonts w:ascii="Trebuchet MS" w:eastAsia="Times New Roman" w:hAnsi="Trebuchet MS" w:cs="Arial"/>
          <w:b/>
          <w:bCs/>
          <w:color w:val="FFFFFF"/>
          <w:sz w:val="24"/>
          <w:szCs w:val="24"/>
          <w:lang w:eastAsia="ru-RU"/>
        </w:rPr>
        <w:t>разр</w:t>
      </w:r>
      <w:proofErr w:type="spellEnd"/>
    </w:p>
    <w:p w:rsidR="0001604E" w:rsidRPr="0001604E" w:rsidRDefault="0001604E" w:rsidP="0001604E">
      <w:pPr>
        <w:spacing w:line="240" w:lineRule="auto"/>
        <w:rPr>
          <w:sz w:val="24"/>
          <w:szCs w:val="24"/>
        </w:rPr>
      </w:pPr>
    </w:p>
    <w:p w:rsidR="0001604E" w:rsidRPr="0001604E" w:rsidRDefault="0001604E" w:rsidP="0001604E">
      <w:pPr>
        <w:spacing w:line="240" w:lineRule="auto"/>
        <w:ind w:left="-993"/>
        <w:rPr>
          <w:sz w:val="24"/>
          <w:szCs w:val="24"/>
        </w:rPr>
      </w:pPr>
    </w:p>
    <w:p w:rsidR="0001604E" w:rsidRPr="0001604E" w:rsidRDefault="0001604E" w:rsidP="0001604E">
      <w:pPr>
        <w:spacing w:line="240" w:lineRule="auto"/>
        <w:ind w:left="-993"/>
        <w:rPr>
          <w:sz w:val="24"/>
          <w:szCs w:val="24"/>
        </w:rPr>
      </w:pPr>
    </w:p>
    <w:p w:rsidR="0001604E" w:rsidRPr="0001604E" w:rsidRDefault="0001604E" w:rsidP="0001604E">
      <w:pPr>
        <w:spacing w:line="240" w:lineRule="auto"/>
        <w:ind w:left="-993"/>
        <w:rPr>
          <w:sz w:val="24"/>
          <w:szCs w:val="24"/>
        </w:rPr>
      </w:pPr>
    </w:p>
    <w:p w:rsidR="0001604E" w:rsidRPr="0001604E" w:rsidRDefault="0001604E" w:rsidP="0001604E">
      <w:pPr>
        <w:spacing w:line="240" w:lineRule="auto"/>
        <w:ind w:left="-993"/>
        <w:rPr>
          <w:sz w:val="24"/>
          <w:szCs w:val="24"/>
        </w:rPr>
      </w:pPr>
    </w:p>
    <w:p w:rsidR="0001604E" w:rsidRPr="0001604E" w:rsidRDefault="0001604E" w:rsidP="0001604E">
      <w:pPr>
        <w:spacing w:line="240" w:lineRule="auto"/>
        <w:ind w:left="-993"/>
        <w:rPr>
          <w:sz w:val="24"/>
          <w:szCs w:val="24"/>
        </w:rPr>
      </w:pPr>
    </w:p>
    <w:p w:rsidR="0001604E" w:rsidRDefault="0001604E" w:rsidP="0001604E">
      <w:pPr>
        <w:pStyle w:val="1"/>
        <w:pBdr>
          <w:bottom w:val="single" w:sz="4" w:space="0" w:color="D6DDB9"/>
        </w:pBdr>
        <w:spacing w:before="120" w:after="120" w:line="240" w:lineRule="auto"/>
        <w:ind w:left="-993"/>
        <w:rPr>
          <w:rFonts w:ascii="Times New Roman" w:hAnsi="Times New Roman" w:cs="Times New Roman"/>
          <w:color w:val="auto"/>
          <w:sz w:val="24"/>
          <w:szCs w:val="24"/>
        </w:rPr>
      </w:pPr>
    </w:p>
    <w:p w:rsidR="006B41FB" w:rsidRPr="0001604E" w:rsidRDefault="006B41FB" w:rsidP="0001604E">
      <w:pPr>
        <w:pStyle w:val="1"/>
        <w:pBdr>
          <w:bottom w:val="single" w:sz="4" w:space="0" w:color="D6DDB9"/>
        </w:pBdr>
        <w:spacing w:before="120" w:after="120" w:line="240" w:lineRule="auto"/>
        <w:ind w:left="-99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604E">
        <w:rPr>
          <w:rFonts w:ascii="Times New Roman" w:hAnsi="Times New Roman" w:cs="Times New Roman"/>
          <w:color w:val="auto"/>
          <w:sz w:val="24"/>
          <w:szCs w:val="24"/>
        </w:rPr>
        <w:t>"В гостях у доктора Айболита"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rPr>
          <w:rStyle w:val="a5"/>
        </w:rPr>
        <w:t>Цель:</w:t>
      </w:r>
      <w:r w:rsidRPr="0001604E">
        <w:t> Выявить  у   детей   имеющиеся   знания   об  органах зрения, осязания,     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         слуха, вкуса, питания человека.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 xml:space="preserve">          Расширить   и   углубить   знания   об   органах,   организм   человека   </w:t>
      </w:r>
      <w:proofErr w:type="gramStart"/>
      <w:r w:rsidRPr="0001604E">
        <w:t>с</w:t>
      </w:r>
      <w:proofErr w:type="gramEnd"/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         помощью проведенных экспериментов, игр.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         Подвести   детей  к   пониманию   важности  и  необходимости  органов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         зрения, осязания, слуха, вкуса для жизни человека.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         Активизировать в речи детей слова: здоровье, ресницы, вкус.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         Развивать  у детей  интерес  к  собственному  организму и формировать</w:t>
      </w:r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 xml:space="preserve">          осознанное  заботливое  отношение  к  своему   организму,   </w:t>
      </w:r>
      <w:proofErr w:type="gramStart"/>
      <w:r w:rsidRPr="0001604E">
        <w:t>отдельным</w:t>
      </w:r>
      <w:proofErr w:type="gramEnd"/>
    </w:p>
    <w:p w:rsidR="006B41FB" w:rsidRPr="0001604E" w:rsidRDefault="006B41FB" w:rsidP="0001604E">
      <w:pPr>
        <w:pStyle w:val="a4"/>
        <w:spacing w:before="72" w:beforeAutospacing="0" w:after="72" w:afterAutospacing="0"/>
        <w:ind w:left="-993"/>
      </w:pPr>
      <w:r w:rsidRPr="0001604E">
        <w:t>          органам, к своему здоровью.</w:t>
      </w: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Конспект занятия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6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Путешествие к доктору Айболиту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средней группе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Формирование у детей навыков безопасного поведения в окружающем пространстве, через здоровый образ жизни и двигательную активность.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1. Образовательные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систематизировать представления детей о здоровье и здоровом образе жизни;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представлений об опасных для человека ситуаций и способах поведения в них;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-формировать у детей интерес и ценностное отношение к физкультурным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занятиям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формировать навыки безопасного поведения во время ходьбы по скамейке; выполнения прыжков со скамейки;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перелезания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через бревно; ходьбы по лестнице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(модуль)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вверх и вниз;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проползания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через туннель; проведения подвижной игры.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речь, внимание, память;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расширять и активизировать словарный запас по теме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«Безопасное пространство»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2. Развивающие</w:t>
      </w: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общую и мелкую моторику через игру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«Стрекоза»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ловкость, быстроту, координацию движений, пространственные представления;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понятие о необходимости соблюдения правил безопасности;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коммуникативные качества, умение работать и играть в коллективе.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3. Воспитательные</w:t>
      </w: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осознанное отношение к своему здоровью;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у детей правила безопасного поведения в окружающем мире.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4. Методы и приемы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словесные, наглядные,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социо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игровой подход.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5. Предварительная работа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 сказки К. Чуковского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16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разучивание стихотворений; рассматривание иллюстраций по ОБЖ; беседа о здоровом образе жизни; загадывание загадок; разучивание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потешек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общеразвивающие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упражнения с элементами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самомассажа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«Веселая зарядка с махровым полотенцем»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работа с родителями в виде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консультации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занятия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водно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подготовительная часть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 ребятишки, девчонки и мальчишки! Посмотрите, ребята, к нам сегодня пришли гости. Для начала давайте поздороваемся друг с другом и с гостями. Ведь когда люди здороваются, они желают друг другу здоровья.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Коммуникативная игра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ходят врассыпную по залу)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Кого не повстречаем,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Здоровья пожелаем.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встрече, как 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зверята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«Здравствуй!»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,- говорят ребята.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(Встают парами и пожимают руки друг другу)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Кого не повстречаем,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Здоровья пожелаем.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встрече, как 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зверята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Обнимаются ребята.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(встают парами и обнимаются друг с другом)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я предлагаю вам отправиться сегодня вместе со мной в одно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путешествие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для начала отгадайте мою загадку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Лечит маленьких детей,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Лечит птичек и зверей,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Сквозь очки свои глядит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Доктор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016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отправится к нему в гости.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сейчас он находится в далекой Африке, и путь к нему не близкий. Поэтому нам надо запастись терпением, силами, а главное здоровьем. Вы готовы совершить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путешествие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Тогда не будем терять время, становитесь скорее в колонну по одному.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Обычным шагом через лес мы шагаем, плечи наши расправляем.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обычным шагом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носочках мы пойдем, и разведку проведем.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на носках, руки на поясе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никого не раздавить, на пятках будем мы ходить.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на пятках, руки за спиной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Ноги выше поднимаем, корни мы не задеваем.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с высоким подниманием коленей, руки на поясе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елки встали у нас на пути, их нам надо обойти.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«змейкой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вот и звери встретились в лесу.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лес, лесной тропой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Звери шли на водопой.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мамой, лосихой топал….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(Лосенок)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топающим шагом, руки согнуты в локтях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мамой – ежихой катился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(Ежонок)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ходьба в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полуприседе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руки на коленях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мамой – медведицей шел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(Медвежонок)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наружных сторонах стопы, руки полусогнуты в локтях перед собой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мамой – зайчихой прыгал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(Зайчонок)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прыжки на обеих ногах, руки изображают ушки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мамой волчихой шел….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(Волчонок)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широким 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шагом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выставляя руки вперед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отличная дорога, ноги разомнем немного.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 в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среднем темпе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руки согнуты в локтях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идем не спеша, свежим воздухом дыша.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Дыхательное упражнение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«Раз, два, три, четыре»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 – все вдыхаем,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Три, четыре – выдыхаем,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Носом вдох, выдох ртом.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 заново начнем.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выполняют вдох через нос и выдох через рот в соответствии с текстом)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 Основная часть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вот ребята, мы и попали в жаркую Африку, а где же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Доктор 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(из-за пальмы выходит </w:t>
      </w:r>
      <w:r w:rsidRPr="00016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Доктор Айболит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ребята! Очень рад видеть вас! Вы меня узнали?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– тот самый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всех излечит, исцелит.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 вами встретился я не за тем,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ставить градусники всем.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немножко поиграем,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нового узнаем.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дружные ребята!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 водой и мылом вы дружите?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 расскажите, и когда?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Нужно мыть глазки, чистить зубки по утрам и вечерам!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мы покажем, как нужно умываться!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на ЗКР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«Надо, надо нам помыться»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Надо, надо нам помыться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тут чистая водица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Кран откроем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Ш-ш-ш</w:t>
      </w:r>
      <w:proofErr w:type="spellEnd"/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Руки мылим, руки 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моем</w:t>
      </w:r>
      <w:proofErr w:type="gramEnd"/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Щечки, шейку мы потрем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водичкой обольем.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лениться, не годиться.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ребятки.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звери, даже птицы,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Делают зарядку.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А давайте мы с вами тоже сделаем веселую зарядку!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ОРУ с элементами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самомассажа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«Веселая зарядка с махровым полотенцем»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1)И. п.: стоя, руки опущены, ноги врозь.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 поднять руки вверх, потянуться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2- руки опустить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(5раз)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2)И. п.: стоя, руки над головой, ноги врозь.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 согнуть правую руку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2-выпрямить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3- согнуть левую руку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4-выпрямить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(5раз)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3)И. п.: стоя, руки за спиной с полотенцем.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1-2- растирать шею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(6раз)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4)И. п.: стоя, руки за спиной с полотенцем.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1-2- растирать спину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(6раз)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5)И. п.: о. с. руки с полотенцем перед собой.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 присесть, руки вынести вперед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2- И. п.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(5раз)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6)И. п.: ноги на ширине плеч, руки с полотенцем за спиной.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 наклониться вперед, резко поднять руки вверх до упора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2- И. п.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(5раз)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И. п.: ноги вместе, руки на поясе, полотенце на полу возле ног.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Прыжки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двух ногах через полотенце.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давайте присядем, отдохнем!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Ручки, ножки мы размяли, здоровее сразу стали, хорошо так постарались очень мы проголодались.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чтобы еда приносила пользу, какой она должна быть?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Полезная, богатая витаминами, свежие, фрукты, овощи, соки, молочные продукты.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Предлагаю поиграть в интересную игру. Буду вам вопросы задавать, а вы мне будете правильно отвечать да или нет.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 или нет»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Каша - вкусная еда.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нам полезно? …Да!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Лук зеленый иногда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Нам 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полезен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дети?. 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луже грязная вода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Нам 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полезна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иногда?. Нет!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Мухоморный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суп всегда…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нам полезно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?. 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Фрукты - просто красота!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нам полезно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?. 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Грязных ягод иногда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Съесть полезно, детки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?. 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Овощей растет гряда.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Овощи полезны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?. 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полезная еда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столе у нас всегда!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раз полезная еда –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мы здоровы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?. 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 вы молодцы! Ребята, кроме того, чтобы оставаться здоровыми, нужно не только спортом заниматься, закаляться, правильно питаться, нужно еще и соблюдать правила безопасности. Ребята, посмотрите, какие правила нарушили дети?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ошибку»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вы все ответили правильно! Что бы глазки отдохнули, сделаем зарядку для глаз.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Гимнастика для глаз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«Стрекоза»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Доктор 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ведь наши ребята, когда занимаются в спортивном зале, то тоже выполняют правила безопасности, и сейчас мы тебе покажем.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ОВД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полоса препятствия с использованием мягких модулей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Полоса препятствия есть у нас в саду.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ее преодолеваем и здоровья прибавляем.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туннель мы проползем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ползание на низких четвереньках через туннель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скамеечке пройдем.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по скамейке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кружка в кружок все прыгнем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прыжки из обруча в обруч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по лесенке пройдем.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подъем и спуск по лесенке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затем мы перелезем через круглое бревно.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перелезание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через бревно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 Заключительная часть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ребята, вижу все вы ловкие и быстрые, а главное здоровые!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(звонит телефон, звучит аудиозапись)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«Приезжайте,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лес поскорей,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спасите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доктор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Наших малышей!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Ах, беда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них ангина,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Малярия и бронхит!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Приезжайте поскорее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доктор 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Ай-яй-яй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напасть!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надо срочно в лес попасть!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вылечить зверей.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рад за вас сегодня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совет такой вам дам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Занимайтесь физкультурой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утрам и вечерам!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 встречу вместе с вами,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вас всех благодарю.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Свой подарок витаминный,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здоровье вам дарю!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016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Айболит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раздает детям витамины и уходит)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наше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путешествие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подошло к концу и нам пора возвращаться обратно в детский сад. А обратно мы с вами полетим на самолете.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 </w:t>
      </w: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«Самолет»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Раз-два!-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2хлопка в ладоши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Самолет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развести руки в стороны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Отправляемся в полет.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слегка покачивать прямыми руками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Моторы завели – 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р-р-р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вращают кулачками перед грудью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Счастливого пути </w:t>
      </w:r>
      <w:proofErr w:type="gram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-р-р</w:t>
      </w:r>
      <w:proofErr w:type="spellEnd"/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летают врассыпную по залу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посадку идет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отличный самолет.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присесть на одно колено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зал заходит воспитатель)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60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1604E" w:rsidRPr="0001604E" w:rsidRDefault="0001604E" w:rsidP="0001604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ребята я пришла в </w:t>
      </w:r>
      <w:r w:rsidRPr="00016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группу</w:t>
      </w: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вас там не оказалось. А где вы были? Что делали? Что вам понравилось делать больше всего?</w:t>
      </w:r>
    </w:p>
    <w:p w:rsidR="0001604E" w:rsidRPr="0001604E" w:rsidRDefault="0001604E" w:rsidP="0001604E">
      <w:pPr>
        <w:shd w:val="clear" w:color="auto" w:fill="FFFFFF"/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Подведение итога НОД</w:t>
      </w: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Pr="0001604E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</w:rPr>
      </w:pPr>
    </w:p>
    <w:p w:rsidR="006B41FB" w:rsidRDefault="006B41FB" w:rsidP="0001604E">
      <w:pPr>
        <w:pStyle w:val="c0"/>
        <w:shd w:val="clear" w:color="auto" w:fill="FFFFFF"/>
        <w:spacing w:before="0" w:beforeAutospacing="0" w:after="0" w:afterAutospacing="0"/>
        <w:ind w:left="-993"/>
        <w:jc w:val="center"/>
        <w:rPr>
          <w:rStyle w:val="c12"/>
          <w:b/>
          <w:bCs/>
          <w:color w:val="000000"/>
          <w:sz w:val="40"/>
          <w:szCs w:val="40"/>
        </w:rPr>
      </w:pPr>
    </w:p>
    <w:sectPr w:rsidR="006B41FB" w:rsidSect="0001604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07250"/>
    <w:multiLevelType w:val="multilevel"/>
    <w:tmpl w:val="4FCA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62136"/>
    <w:multiLevelType w:val="multilevel"/>
    <w:tmpl w:val="A0DA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EA9"/>
    <w:rsid w:val="0001604E"/>
    <w:rsid w:val="00123094"/>
    <w:rsid w:val="00583073"/>
    <w:rsid w:val="006B41FB"/>
    <w:rsid w:val="00774EA9"/>
    <w:rsid w:val="008F4C81"/>
    <w:rsid w:val="00976797"/>
    <w:rsid w:val="00A744C9"/>
    <w:rsid w:val="00A85282"/>
    <w:rsid w:val="00D20067"/>
    <w:rsid w:val="00D738F2"/>
    <w:rsid w:val="00DF23E4"/>
    <w:rsid w:val="00E87166"/>
    <w:rsid w:val="00FD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4"/>
  </w:style>
  <w:style w:type="paragraph" w:styleId="1">
    <w:name w:val="heading 1"/>
    <w:basedOn w:val="a"/>
    <w:next w:val="a"/>
    <w:link w:val="10"/>
    <w:uiPriority w:val="9"/>
    <w:qFormat/>
    <w:rsid w:val="006B41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74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E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77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74EA9"/>
  </w:style>
  <w:style w:type="paragraph" w:customStyle="1" w:styleId="c2">
    <w:name w:val="c2"/>
    <w:basedOn w:val="a"/>
    <w:rsid w:val="0077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4EA9"/>
  </w:style>
  <w:style w:type="character" w:customStyle="1" w:styleId="c7">
    <w:name w:val="c7"/>
    <w:basedOn w:val="a0"/>
    <w:rsid w:val="00774EA9"/>
  </w:style>
  <w:style w:type="character" w:customStyle="1" w:styleId="c6">
    <w:name w:val="c6"/>
    <w:basedOn w:val="a0"/>
    <w:rsid w:val="00774EA9"/>
  </w:style>
  <w:style w:type="character" w:customStyle="1" w:styleId="10">
    <w:name w:val="Заголовок 1 Знак"/>
    <w:basedOn w:val="a0"/>
    <w:link w:val="1"/>
    <w:uiPriority w:val="9"/>
    <w:rsid w:val="006B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B41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41FB"/>
    <w:rPr>
      <w:b/>
      <w:bCs/>
    </w:rPr>
  </w:style>
  <w:style w:type="character" w:customStyle="1" w:styleId="file">
    <w:name w:val="file"/>
    <w:basedOn w:val="a0"/>
    <w:rsid w:val="006B4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93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80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355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3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9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99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3028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8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2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9901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3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86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80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6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7347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7</cp:revision>
  <dcterms:created xsi:type="dcterms:W3CDTF">2017-11-30T07:16:00Z</dcterms:created>
  <dcterms:modified xsi:type="dcterms:W3CDTF">2022-04-19T05:50:00Z</dcterms:modified>
</cp:coreProperties>
</file>